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C6241" w14:textId="7915C086" w:rsidR="003A6785" w:rsidRDefault="00485550" w:rsidP="003A6785">
      <w:pPr>
        <w:pStyle w:val="Heading1"/>
        <w:jc w:val="center"/>
      </w:pPr>
      <w:r>
        <w:t>E</w:t>
      </w:r>
      <w:r w:rsidR="003A6785">
        <w:t>xecutive Meeting</w:t>
      </w:r>
      <w:r w:rsidR="00130BE8">
        <w:t xml:space="preserve"> Minutes</w:t>
      </w:r>
    </w:p>
    <w:p w14:paraId="6E7238CB" w14:textId="345946B5" w:rsidR="00193F88" w:rsidRDefault="00BA4580" w:rsidP="00193F88">
      <w:pPr>
        <w:pStyle w:val="Heading2"/>
        <w:jc w:val="center"/>
      </w:pPr>
      <w:r>
        <w:t>Date</w:t>
      </w:r>
      <w:r w:rsidR="6AFC2707">
        <w:t>:</w:t>
      </w:r>
      <w:r w:rsidR="00A8575C">
        <w:t xml:space="preserve"> 29</w:t>
      </w:r>
      <w:r w:rsidR="00A8575C" w:rsidRPr="00A8575C">
        <w:rPr>
          <w:vertAlign w:val="superscript"/>
        </w:rPr>
        <w:t>th</w:t>
      </w:r>
      <w:r w:rsidR="00A8575C">
        <w:t xml:space="preserve"> October 2020</w:t>
      </w:r>
      <w:r w:rsidR="006141BF">
        <w:t xml:space="preserve"> </w:t>
      </w:r>
      <w:r>
        <w:t>Time</w:t>
      </w:r>
      <w:r w:rsidR="433E9ACE">
        <w:t>:</w:t>
      </w:r>
      <w:r w:rsidR="006141BF">
        <w:t xml:space="preserve"> </w:t>
      </w:r>
      <w:r w:rsidR="00A8575C">
        <w:t>4pm</w:t>
      </w:r>
    </w:p>
    <w:p w14:paraId="2EF9B424" w14:textId="1ED1BA4E" w:rsidR="00193F88" w:rsidRDefault="00621DA2" w:rsidP="00193F88">
      <w:pPr>
        <w:pStyle w:val="Heading2"/>
        <w:jc w:val="center"/>
      </w:pPr>
      <w:r>
        <w:t xml:space="preserve">Location: </w:t>
      </w:r>
      <w:r w:rsidR="00063203">
        <w:t>Online</w:t>
      </w:r>
    </w:p>
    <w:p w14:paraId="3C808E3D" w14:textId="77777777" w:rsidR="006A1BD8" w:rsidRPr="006A1BD8" w:rsidRDefault="006A1BD8" w:rsidP="006A1BD8"/>
    <w:p w14:paraId="2ADD86BD" w14:textId="1153D6AE" w:rsidR="006A1BD8" w:rsidRDefault="006A1BD8" w:rsidP="2A305F4E">
      <w:pPr>
        <w:pStyle w:val="Subtitle"/>
      </w:pPr>
      <w:r>
        <w:t xml:space="preserve">Members: </w:t>
      </w:r>
      <w:r w:rsidR="000B3EA9">
        <w:t xml:space="preserve">President, Alpha Jallow (AJ), </w:t>
      </w:r>
      <w:r w:rsidR="0038528B">
        <w:t>Vice-President, Alice Young (AY)</w:t>
      </w:r>
      <w:r w:rsidR="00F43076">
        <w:t xml:space="preserve">, </w:t>
      </w:r>
      <w:r w:rsidR="00682D95">
        <w:t>Diversity Officer, Ellis Muirhead (EM)</w:t>
      </w:r>
    </w:p>
    <w:p w14:paraId="4DEE2072" w14:textId="592A87C0" w:rsidR="001B5E2B" w:rsidRDefault="006A1BD8" w:rsidP="00D62548">
      <w:pPr>
        <w:pStyle w:val="Subtitle"/>
      </w:pPr>
      <w:r>
        <w:t>In Attendance:</w:t>
      </w:r>
      <w:r w:rsidR="000B3EA9">
        <w:t xml:space="preserve"> </w:t>
      </w:r>
      <w:r>
        <w:t>Representation and Advocacy Coordinator, Cassie O’Boyle (COB)</w:t>
      </w:r>
      <w:r w:rsidR="00602C94">
        <w:t xml:space="preserve">, Andy Barnett (AB), </w:t>
      </w:r>
      <w:r w:rsidR="001E0DFD">
        <w:t>Deputy Director</w:t>
      </w:r>
    </w:p>
    <w:p w14:paraId="206B332B" w14:textId="71267472" w:rsidR="00D71515" w:rsidRPr="00D71515" w:rsidRDefault="006141BF" w:rsidP="00D71515">
      <w:pPr>
        <w:pStyle w:val="Subtitle"/>
      </w:pPr>
      <w:r>
        <w:t>Apologies</w:t>
      </w:r>
      <w:r w:rsidR="000B3EA9">
        <w:t>:</w:t>
      </w:r>
      <w:r w:rsidR="00D00FDE">
        <w:t xml:space="preserve"> Student Communities Officer, Esther Clissett (EC)</w:t>
      </w:r>
      <w:r w:rsidR="00602C94">
        <w:t xml:space="preserve">, </w:t>
      </w:r>
      <w:r w:rsidR="00602C94">
        <w:t>Guild Director, Sarah Kerton (SK),</w:t>
      </w:r>
    </w:p>
    <w:tbl>
      <w:tblPr>
        <w:tblStyle w:val="TableGrid"/>
        <w:tblW w:w="9493" w:type="dxa"/>
        <w:tblLook w:val="04A0" w:firstRow="1" w:lastRow="0" w:firstColumn="1" w:lastColumn="0" w:noHBand="0" w:noVBand="1"/>
      </w:tblPr>
      <w:tblGrid>
        <w:gridCol w:w="696"/>
        <w:gridCol w:w="8797"/>
      </w:tblGrid>
      <w:tr w:rsidR="008C2242" w14:paraId="7AA2969C" w14:textId="77777777" w:rsidTr="17EAEF35">
        <w:tc>
          <w:tcPr>
            <w:tcW w:w="696" w:type="dxa"/>
          </w:tcPr>
          <w:p w14:paraId="7C5DABB5" w14:textId="77777777" w:rsidR="008C2242" w:rsidRDefault="008C2242" w:rsidP="006A1BD8">
            <w:pPr>
              <w:pStyle w:val="Subtitle"/>
              <w:jc w:val="both"/>
            </w:pPr>
            <w:r>
              <w:t>Item</w:t>
            </w:r>
          </w:p>
        </w:tc>
        <w:tc>
          <w:tcPr>
            <w:tcW w:w="8797" w:type="dxa"/>
          </w:tcPr>
          <w:p w14:paraId="30913A63" w14:textId="77777777" w:rsidR="008C2242" w:rsidRDefault="008C2242" w:rsidP="006A1BD8">
            <w:pPr>
              <w:pStyle w:val="Subtitle"/>
              <w:jc w:val="both"/>
            </w:pPr>
            <w:r>
              <w:t>Title</w:t>
            </w:r>
          </w:p>
        </w:tc>
      </w:tr>
      <w:tr w:rsidR="000B3EA9" w14:paraId="228FC725" w14:textId="77777777" w:rsidTr="17EAEF35">
        <w:tc>
          <w:tcPr>
            <w:tcW w:w="696" w:type="dxa"/>
          </w:tcPr>
          <w:p w14:paraId="4A78E744" w14:textId="2B866ADA"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1</w:t>
            </w:r>
          </w:p>
        </w:tc>
        <w:tc>
          <w:tcPr>
            <w:tcW w:w="8797" w:type="dxa"/>
          </w:tcPr>
          <w:p w14:paraId="1B4CFAA4" w14:textId="05CA30AC" w:rsidR="000B3EA9" w:rsidRPr="009803CC" w:rsidRDefault="00B80E59" w:rsidP="2A305F4E">
            <w:pPr>
              <w:spacing w:line="360" w:lineRule="auto"/>
              <w:jc w:val="both"/>
              <w:rPr>
                <w:rFonts w:asciiTheme="majorHAnsi" w:hAnsiTheme="majorHAnsi"/>
                <w:sz w:val="24"/>
                <w:szCs w:val="24"/>
              </w:rPr>
            </w:pPr>
            <w:r>
              <w:rPr>
                <w:rFonts w:asciiTheme="majorHAnsi" w:hAnsiTheme="majorHAnsi"/>
                <w:sz w:val="24"/>
                <w:szCs w:val="24"/>
              </w:rPr>
              <w:t>AJ introduced the meeting. Apologies were received from EC</w:t>
            </w:r>
            <w:r w:rsidR="00602C94">
              <w:rPr>
                <w:rFonts w:asciiTheme="majorHAnsi" w:hAnsiTheme="majorHAnsi"/>
                <w:sz w:val="24"/>
                <w:szCs w:val="24"/>
              </w:rPr>
              <w:t xml:space="preserve"> and SK</w:t>
            </w:r>
          </w:p>
        </w:tc>
      </w:tr>
      <w:tr w:rsidR="000B3EA9" w14:paraId="60978C75" w14:textId="77777777" w:rsidTr="17EAEF35">
        <w:tc>
          <w:tcPr>
            <w:tcW w:w="696" w:type="dxa"/>
          </w:tcPr>
          <w:p w14:paraId="00D78A39" w14:textId="22F9F028"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2</w:t>
            </w:r>
          </w:p>
        </w:tc>
        <w:tc>
          <w:tcPr>
            <w:tcW w:w="8797" w:type="dxa"/>
          </w:tcPr>
          <w:p w14:paraId="67DE4D86" w14:textId="4924DC06" w:rsidR="000B3EA9" w:rsidRPr="006A1BD8" w:rsidRDefault="00D62035"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 xml:space="preserve">No conflicts of interest were declared. </w:t>
            </w:r>
          </w:p>
        </w:tc>
      </w:tr>
      <w:tr w:rsidR="000B3EA9" w14:paraId="28007896" w14:textId="77777777" w:rsidTr="17EAEF35">
        <w:tc>
          <w:tcPr>
            <w:tcW w:w="696" w:type="dxa"/>
          </w:tcPr>
          <w:p w14:paraId="1A0A2A2F" w14:textId="0129D5A3" w:rsidR="000B3EA9" w:rsidRDefault="000B3EA9" w:rsidP="2A305F4E">
            <w:pPr>
              <w:spacing w:line="360" w:lineRule="auto"/>
              <w:jc w:val="both"/>
              <w:rPr>
                <w:rFonts w:asciiTheme="majorHAnsi" w:hAnsiTheme="majorHAnsi"/>
                <w:sz w:val="24"/>
                <w:szCs w:val="24"/>
              </w:rPr>
            </w:pPr>
            <w:r>
              <w:rPr>
                <w:rFonts w:asciiTheme="majorHAnsi" w:hAnsiTheme="majorHAnsi"/>
                <w:sz w:val="24"/>
                <w:szCs w:val="24"/>
              </w:rPr>
              <w:t>3</w:t>
            </w:r>
          </w:p>
        </w:tc>
        <w:tc>
          <w:tcPr>
            <w:tcW w:w="8797" w:type="dxa"/>
          </w:tcPr>
          <w:p w14:paraId="1300FD42" w14:textId="4016FAC6" w:rsidR="000B3EA9" w:rsidRDefault="00AF7FBF" w:rsidP="2A305F4E">
            <w:pPr>
              <w:tabs>
                <w:tab w:val="left" w:pos="6000"/>
              </w:tabs>
              <w:spacing w:line="360" w:lineRule="auto"/>
              <w:jc w:val="both"/>
              <w:rPr>
                <w:rFonts w:asciiTheme="majorHAnsi" w:hAnsiTheme="majorHAnsi"/>
                <w:sz w:val="24"/>
                <w:szCs w:val="24"/>
              </w:rPr>
            </w:pPr>
            <w:r>
              <w:rPr>
                <w:rFonts w:asciiTheme="majorHAnsi" w:hAnsiTheme="majorHAnsi"/>
                <w:sz w:val="24"/>
                <w:szCs w:val="24"/>
              </w:rPr>
              <w:t>The minutes of the previous meeting were approved.</w:t>
            </w:r>
          </w:p>
        </w:tc>
      </w:tr>
      <w:tr w:rsidR="000B3EA9" w14:paraId="2FA11FA7" w14:textId="77777777" w:rsidTr="17EAEF35">
        <w:tc>
          <w:tcPr>
            <w:tcW w:w="696" w:type="dxa"/>
          </w:tcPr>
          <w:p w14:paraId="30F45FD6" w14:textId="775B0B71" w:rsidR="000B3EA9" w:rsidRPr="006A1BD8" w:rsidRDefault="000B3EA9" w:rsidP="2A305F4E">
            <w:pPr>
              <w:spacing w:line="360" w:lineRule="auto"/>
              <w:jc w:val="both"/>
              <w:rPr>
                <w:rFonts w:asciiTheme="majorHAnsi" w:hAnsiTheme="majorHAnsi"/>
                <w:sz w:val="24"/>
                <w:szCs w:val="24"/>
              </w:rPr>
            </w:pPr>
            <w:r>
              <w:rPr>
                <w:rFonts w:asciiTheme="majorHAnsi" w:hAnsiTheme="majorHAnsi"/>
                <w:sz w:val="24"/>
                <w:szCs w:val="24"/>
              </w:rPr>
              <w:t>4</w:t>
            </w:r>
          </w:p>
        </w:tc>
        <w:tc>
          <w:tcPr>
            <w:tcW w:w="8797" w:type="dxa"/>
          </w:tcPr>
          <w:p w14:paraId="2A0D6DD5" w14:textId="5F023D38" w:rsidR="000B3EA9" w:rsidRPr="006115CC" w:rsidRDefault="00FE6DF1" w:rsidP="2A305F4E">
            <w:pPr>
              <w:spacing w:line="360" w:lineRule="auto"/>
              <w:jc w:val="both"/>
              <w:rPr>
                <w:rFonts w:asciiTheme="majorHAnsi" w:hAnsiTheme="majorHAnsi"/>
                <w:sz w:val="24"/>
                <w:szCs w:val="24"/>
              </w:rPr>
            </w:pPr>
            <w:r>
              <w:rPr>
                <w:rFonts w:asciiTheme="majorHAnsi" w:hAnsiTheme="majorHAnsi"/>
                <w:sz w:val="24"/>
                <w:szCs w:val="24"/>
              </w:rPr>
              <w:t xml:space="preserve">COB updated on the action </w:t>
            </w:r>
            <w:r w:rsidR="00A8575C">
              <w:rPr>
                <w:rFonts w:asciiTheme="majorHAnsi" w:hAnsiTheme="majorHAnsi"/>
                <w:sz w:val="24"/>
                <w:szCs w:val="24"/>
              </w:rPr>
              <w:t>log;</w:t>
            </w:r>
            <w:r w:rsidR="00B357DD">
              <w:rPr>
                <w:rFonts w:asciiTheme="majorHAnsi" w:hAnsiTheme="majorHAnsi"/>
                <w:sz w:val="24"/>
                <w:szCs w:val="24"/>
              </w:rPr>
              <w:t xml:space="preserve"> all actions were noted as complete. </w:t>
            </w:r>
          </w:p>
        </w:tc>
      </w:tr>
      <w:tr w:rsidR="000B3EA9" w14:paraId="6CD66D43" w14:textId="77777777" w:rsidTr="17EAEF35">
        <w:tc>
          <w:tcPr>
            <w:tcW w:w="696" w:type="dxa"/>
          </w:tcPr>
          <w:p w14:paraId="2B59ADA8" w14:textId="1975814F" w:rsidR="000B3EA9" w:rsidRDefault="000B3EA9" w:rsidP="2A305F4E">
            <w:pPr>
              <w:spacing w:line="360" w:lineRule="auto"/>
              <w:jc w:val="both"/>
              <w:rPr>
                <w:rFonts w:asciiTheme="majorHAnsi" w:hAnsiTheme="majorHAnsi"/>
                <w:sz w:val="24"/>
                <w:szCs w:val="24"/>
              </w:rPr>
            </w:pPr>
            <w:r>
              <w:rPr>
                <w:rFonts w:asciiTheme="majorHAnsi" w:hAnsiTheme="majorHAnsi"/>
                <w:sz w:val="24"/>
                <w:szCs w:val="24"/>
              </w:rPr>
              <w:t>5</w:t>
            </w:r>
          </w:p>
        </w:tc>
        <w:tc>
          <w:tcPr>
            <w:tcW w:w="8797" w:type="dxa"/>
          </w:tcPr>
          <w:p w14:paraId="6018FF10" w14:textId="77777777" w:rsidR="000B3EA9" w:rsidRDefault="009B1B96" w:rsidP="2A305F4E">
            <w:pPr>
              <w:spacing w:line="360" w:lineRule="auto"/>
              <w:jc w:val="both"/>
              <w:rPr>
                <w:rFonts w:asciiTheme="majorHAnsi" w:hAnsiTheme="majorHAnsi"/>
                <w:sz w:val="24"/>
                <w:szCs w:val="24"/>
              </w:rPr>
            </w:pPr>
            <w:r>
              <w:rPr>
                <w:rFonts w:asciiTheme="majorHAnsi" w:hAnsiTheme="majorHAnsi"/>
                <w:sz w:val="24"/>
                <w:szCs w:val="24"/>
              </w:rPr>
              <w:t>AY presented</w:t>
            </w:r>
            <w:r w:rsidR="0070115B">
              <w:rPr>
                <w:rFonts w:asciiTheme="majorHAnsi" w:hAnsiTheme="majorHAnsi"/>
                <w:sz w:val="24"/>
                <w:szCs w:val="24"/>
              </w:rPr>
              <w:t xml:space="preserve"> on Photography society</w:t>
            </w:r>
            <w:r w:rsidR="006535A9">
              <w:rPr>
                <w:rFonts w:asciiTheme="majorHAnsi" w:hAnsiTheme="majorHAnsi"/>
                <w:sz w:val="24"/>
                <w:szCs w:val="24"/>
              </w:rPr>
              <w:t xml:space="preserve"> and the Executive approved the group. COB presented on Online Gaming &amp; Anime Society and the Executive approved the group. </w:t>
            </w:r>
            <w:r w:rsidR="009D0084">
              <w:rPr>
                <w:rFonts w:asciiTheme="majorHAnsi" w:hAnsiTheme="majorHAnsi"/>
                <w:sz w:val="24"/>
                <w:szCs w:val="24"/>
              </w:rPr>
              <w:t>COB presented on Open Mic society</w:t>
            </w:r>
            <w:r w:rsidR="00921AE8">
              <w:rPr>
                <w:rFonts w:asciiTheme="majorHAnsi" w:hAnsiTheme="majorHAnsi"/>
                <w:sz w:val="24"/>
                <w:szCs w:val="24"/>
              </w:rPr>
              <w:t xml:space="preserve"> and highlighted these were one of EC’s groups</w:t>
            </w:r>
            <w:r w:rsidR="00690C7F">
              <w:rPr>
                <w:rFonts w:asciiTheme="majorHAnsi" w:hAnsiTheme="majorHAnsi"/>
                <w:sz w:val="24"/>
                <w:szCs w:val="24"/>
              </w:rPr>
              <w:t>. AB noted for Open Mic, we would also have a microphone</w:t>
            </w:r>
            <w:r w:rsidR="00AE562E">
              <w:rPr>
                <w:rFonts w:asciiTheme="majorHAnsi" w:hAnsiTheme="majorHAnsi"/>
                <w:sz w:val="24"/>
                <w:szCs w:val="24"/>
              </w:rPr>
              <w:t xml:space="preserve"> and speaker for them to use post-COVID. The Executive approved the group. </w:t>
            </w:r>
          </w:p>
          <w:p w14:paraId="2A67D801" w14:textId="0D10D3EA" w:rsidR="00D2236E" w:rsidRPr="000D6BEA" w:rsidRDefault="00D2236E" w:rsidP="2A305F4E">
            <w:pPr>
              <w:spacing w:line="360" w:lineRule="auto"/>
              <w:jc w:val="both"/>
              <w:rPr>
                <w:rFonts w:asciiTheme="majorHAnsi" w:hAnsiTheme="majorHAnsi"/>
                <w:sz w:val="24"/>
                <w:szCs w:val="24"/>
              </w:rPr>
            </w:pPr>
            <w:r w:rsidRPr="00D2236E">
              <w:rPr>
                <w:rFonts w:asciiTheme="majorHAnsi" w:hAnsiTheme="majorHAnsi"/>
                <w:b/>
                <w:bCs/>
                <w:sz w:val="24"/>
                <w:szCs w:val="24"/>
              </w:rPr>
              <w:t>Action/Decision:</w:t>
            </w:r>
            <w:r>
              <w:rPr>
                <w:rFonts w:asciiTheme="majorHAnsi" w:hAnsiTheme="majorHAnsi"/>
                <w:sz w:val="24"/>
                <w:szCs w:val="24"/>
              </w:rPr>
              <w:t xml:space="preserve"> COB to contact all new starter groups.</w:t>
            </w:r>
          </w:p>
        </w:tc>
      </w:tr>
      <w:tr w:rsidR="000B3EA9" w14:paraId="26EE2798" w14:textId="77777777" w:rsidTr="17EAEF35">
        <w:tc>
          <w:tcPr>
            <w:tcW w:w="696" w:type="dxa"/>
          </w:tcPr>
          <w:p w14:paraId="62ECA2CB" w14:textId="46358042" w:rsidR="000B3EA9" w:rsidRDefault="000B3EA9" w:rsidP="2A305F4E">
            <w:pPr>
              <w:spacing w:line="360" w:lineRule="auto"/>
              <w:jc w:val="both"/>
              <w:rPr>
                <w:rFonts w:asciiTheme="majorHAnsi" w:hAnsiTheme="majorHAnsi"/>
                <w:sz w:val="24"/>
                <w:szCs w:val="24"/>
              </w:rPr>
            </w:pPr>
            <w:r>
              <w:rPr>
                <w:rFonts w:asciiTheme="majorHAnsi" w:hAnsiTheme="majorHAnsi"/>
                <w:sz w:val="24"/>
                <w:szCs w:val="24"/>
              </w:rPr>
              <w:t>6</w:t>
            </w:r>
          </w:p>
        </w:tc>
        <w:tc>
          <w:tcPr>
            <w:tcW w:w="8797" w:type="dxa"/>
          </w:tcPr>
          <w:p w14:paraId="2C15B6A9" w14:textId="77777777" w:rsidR="0042274A" w:rsidRDefault="00777A1F" w:rsidP="2A305F4E">
            <w:pPr>
              <w:spacing w:line="360" w:lineRule="auto"/>
              <w:jc w:val="both"/>
              <w:rPr>
                <w:rFonts w:asciiTheme="majorHAnsi" w:hAnsiTheme="majorHAnsi"/>
                <w:sz w:val="24"/>
                <w:szCs w:val="24"/>
              </w:rPr>
            </w:pPr>
            <w:r>
              <w:rPr>
                <w:rFonts w:asciiTheme="majorHAnsi" w:hAnsiTheme="majorHAnsi"/>
                <w:sz w:val="24"/>
                <w:szCs w:val="24"/>
              </w:rPr>
              <w:t xml:space="preserve">AB presented on the budget spreadsheet. </w:t>
            </w:r>
            <w:r w:rsidR="00E23908">
              <w:rPr>
                <w:rFonts w:asciiTheme="majorHAnsi" w:hAnsiTheme="majorHAnsi"/>
                <w:sz w:val="24"/>
                <w:szCs w:val="24"/>
              </w:rPr>
              <w:t xml:space="preserve">The Officers asked if any of the groups had been flagged as unsustainable. </w:t>
            </w:r>
            <w:r w:rsidR="00C12FA3">
              <w:rPr>
                <w:rFonts w:asciiTheme="majorHAnsi" w:hAnsiTheme="majorHAnsi"/>
                <w:sz w:val="24"/>
                <w:szCs w:val="24"/>
              </w:rPr>
              <w:t xml:space="preserve">COB raised that groups </w:t>
            </w:r>
            <w:r w:rsidR="00B64BE9">
              <w:rPr>
                <w:rFonts w:asciiTheme="majorHAnsi" w:hAnsiTheme="majorHAnsi"/>
                <w:sz w:val="24"/>
                <w:szCs w:val="24"/>
              </w:rPr>
              <w:t>were coached in providing mainly online events</w:t>
            </w:r>
            <w:r w:rsidR="00EE7C9F">
              <w:rPr>
                <w:rFonts w:asciiTheme="majorHAnsi" w:hAnsiTheme="majorHAnsi"/>
                <w:sz w:val="24"/>
                <w:szCs w:val="24"/>
              </w:rPr>
              <w:t xml:space="preserve"> </w:t>
            </w:r>
            <w:r w:rsidR="00B64BE9">
              <w:rPr>
                <w:rFonts w:asciiTheme="majorHAnsi" w:hAnsiTheme="majorHAnsi"/>
                <w:sz w:val="24"/>
                <w:szCs w:val="24"/>
              </w:rPr>
              <w:t xml:space="preserve">to adhere with COVID-19 guidance. </w:t>
            </w:r>
            <w:r w:rsidR="00E34050">
              <w:rPr>
                <w:rFonts w:asciiTheme="majorHAnsi" w:hAnsiTheme="majorHAnsi"/>
                <w:sz w:val="24"/>
                <w:szCs w:val="24"/>
              </w:rPr>
              <w:t xml:space="preserve">AY asked for a finalised spreadsheet to be circulated to the Executive and an additional meeting booked in to discuss this before the Forum on Monday. </w:t>
            </w:r>
          </w:p>
          <w:p w14:paraId="2B2E3684" w14:textId="34BFB27E" w:rsidR="00D2236E" w:rsidRDefault="00D2236E" w:rsidP="2A305F4E">
            <w:pPr>
              <w:spacing w:line="360" w:lineRule="auto"/>
              <w:jc w:val="both"/>
              <w:rPr>
                <w:rFonts w:asciiTheme="majorHAnsi" w:hAnsiTheme="majorHAnsi"/>
                <w:sz w:val="24"/>
                <w:szCs w:val="24"/>
              </w:rPr>
            </w:pPr>
            <w:r>
              <w:rPr>
                <w:rFonts w:asciiTheme="majorHAnsi" w:hAnsiTheme="majorHAnsi"/>
                <w:sz w:val="24"/>
                <w:szCs w:val="24"/>
              </w:rPr>
              <w:t>Action/Decision: AP to finalise the Society Budget spreadsheet.</w:t>
            </w:r>
          </w:p>
        </w:tc>
      </w:tr>
      <w:tr w:rsidR="000B3EA9" w14:paraId="17806B23" w14:textId="77777777" w:rsidTr="17EAEF35">
        <w:tc>
          <w:tcPr>
            <w:tcW w:w="696" w:type="dxa"/>
          </w:tcPr>
          <w:p w14:paraId="732AD792" w14:textId="0F0687E1" w:rsidR="000B3EA9" w:rsidRDefault="00817979" w:rsidP="2A305F4E">
            <w:pPr>
              <w:spacing w:line="360" w:lineRule="auto"/>
              <w:jc w:val="both"/>
              <w:rPr>
                <w:rFonts w:asciiTheme="majorHAnsi" w:hAnsiTheme="majorHAnsi"/>
                <w:sz w:val="24"/>
                <w:szCs w:val="24"/>
              </w:rPr>
            </w:pPr>
            <w:r>
              <w:rPr>
                <w:rFonts w:asciiTheme="majorHAnsi" w:hAnsiTheme="majorHAnsi"/>
                <w:sz w:val="24"/>
                <w:szCs w:val="24"/>
              </w:rPr>
              <w:t>7</w:t>
            </w:r>
          </w:p>
        </w:tc>
        <w:tc>
          <w:tcPr>
            <w:tcW w:w="8797" w:type="dxa"/>
          </w:tcPr>
          <w:p w14:paraId="4D9CE816" w14:textId="53300994" w:rsidR="0083308B" w:rsidRPr="00E71AFC" w:rsidRDefault="00E34050" w:rsidP="2A305F4E">
            <w:pPr>
              <w:spacing w:line="360" w:lineRule="auto"/>
              <w:jc w:val="both"/>
              <w:rPr>
                <w:rFonts w:asciiTheme="majorHAnsi" w:hAnsiTheme="majorHAnsi"/>
                <w:sz w:val="24"/>
                <w:szCs w:val="24"/>
              </w:rPr>
            </w:pPr>
            <w:r>
              <w:rPr>
                <w:rFonts w:asciiTheme="majorHAnsi" w:hAnsiTheme="majorHAnsi"/>
                <w:sz w:val="24"/>
                <w:szCs w:val="24"/>
              </w:rPr>
              <w:t xml:space="preserve">AP highlighted that the University were planning on organising Coffee mornings. The Guild were tasked with coming up with some themes and ideas around this. </w:t>
            </w:r>
            <w:r w:rsidR="00F6145E">
              <w:rPr>
                <w:rFonts w:asciiTheme="majorHAnsi" w:hAnsiTheme="majorHAnsi"/>
                <w:sz w:val="24"/>
                <w:szCs w:val="24"/>
              </w:rPr>
              <w:t xml:space="preserve">AY, AJ and COB suggested ideas around liberation groups, </w:t>
            </w:r>
            <w:r w:rsidR="005C29B4">
              <w:rPr>
                <w:rFonts w:asciiTheme="majorHAnsi" w:hAnsiTheme="majorHAnsi"/>
                <w:sz w:val="24"/>
                <w:szCs w:val="24"/>
              </w:rPr>
              <w:t>wellbeing,</w:t>
            </w:r>
            <w:r w:rsidR="00F6145E">
              <w:rPr>
                <w:rFonts w:asciiTheme="majorHAnsi" w:hAnsiTheme="majorHAnsi"/>
                <w:sz w:val="24"/>
                <w:szCs w:val="24"/>
              </w:rPr>
              <w:t xml:space="preserve"> and welfare. AJ asked if this was delivered on campus or at the maltings, AP noted the University were </w:t>
            </w:r>
            <w:r w:rsidR="00A239DE">
              <w:rPr>
                <w:rFonts w:asciiTheme="majorHAnsi" w:hAnsiTheme="majorHAnsi"/>
                <w:sz w:val="24"/>
                <w:szCs w:val="24"/>
              </w:rPr>
              <w:t xml:space="preserve">asked to look at the timetables and link them directly to </w:t>
            </w:r>
            <w:r w:rsidR="003F6B62">
              <w:rPr>
                <w:rFonts w:asciiTheme="majorHAnsi" w:hAnsiTheme="majorHAnsi"/>
                <w:sz w:val="24"/>
                <w:szCs w:val="24"/>
              </w:rPr>
              <w:t>people’s</w:t>
            </w:r>
            <w:r w:rsidR="00A239DE">
              <w:rPr>
                <w:rFonts w:asciiTheme="majorHAnsi" w:hAnsiTheme="majorHAnsi"/>
                <w:sz w:val="24"/>
                <w:szCs w:val="24"/>
              </w:rPr>
              <w:t xml:space="preserve"> courses. </w:t>
            </w:r>
            <w:r w:rsidR="00FE0FB1">
              <w:rPr>
                <w:rFonts w:asciiTheme="majorHAnsi" w:hAnsiTheme="majorHAnsi"/>
                <w:sz w:val="24"/>
                <w:szCs w:val="24"/>
              </w:rPr>
              <w:t xml:space="preserve">COB presented on what </w:t>
            </w:r>
            <w:proofErr w:type="spellStart"/>
            <w:r w:rsidR="00FE0FB1">
              <w:rPr>
                <w:rFonts w:asciiTheme="majorHAnsi" w:hAnsiTheme="majorHAnsi"/>
                <w:sz w:val="24"/>
                <w:szCs w:val="24"/>
              </w:rPr>
              <w:t>UoNSU</w:t>
            </w:r>
            <w:proofErr w:type="spellEnd"/>
            <w:r w:rsidR="00FE0FB1">
              <w:rPr>
                <w:rFonts w:asciiTheme="majorHAnsi" w:hAnsiTheme="majorHAnsi"/>
                <w:sz w:val="24"/>
                <w:szCs w:val="24"/>
              </w:rPr>
              <w:t xml:space="preserve"> </w:t>
            </w:r>
            <w:r w:rsidR="00FE0FB1">
              <w:rPr>
                <w:rFonts w:asciiTheme="majorHAnsi" w:hAnsiTheme="majorHAnsi"/>
                <w:sz w:val="24"/>
                <w:szCs w:val="24"/>
              </w:rPr>
              <w:lastRenderedPageBreak/>
              <w:t xml:space="preserve">delivered in terms of </w:t>
            </w:r>
            <w:r w:rsidR="004E6E50">
              <w:rPr>
                <w:rFonts w:asciiTheme="majorHAnsi" w:hAnsiTheme="majorHAnsi"/>
                <w:sz w:val="24"/>
                <w:szCs w:val="24"/>
              </w:rPr>
              <w:t xml:space="preserve">Wellbeing Cafes. In terms of events and activities, AY suggested we also thought about providing some evening events around the same themes. </w:t>
            </w:r>
          </w:p>
        </w:tc>
      </w:tr>
      <w:tr w:rsidR="000B3EA9" w14:paraId="605796FD" w14:textId="77777777" w:rsidTr="17EAEF35">
        <w:tc>
          <w:tcPr>
            <w:tcW w:w="696" w:type="dxa"/>
          </w:tcPr>
          <w:p w14:paraId="2E7AE5DD" w14:textId="6B4CA2A1" w:rsidR="000B3EA9" w:rsidRDefault="00F6204D" w:rsidP="2A305F4E">
            <w:pPr>
              <w:spacing w:line="360" w:lineRule="auto"/>
              <w:jc w:val="both"/>
              <w:rPr>
                <w:rFonts w:asciiTheme="majorHAnsi" w:hAnsiTheme="majorHAnsi"/>
                <w:sz w:val="24"/>
                <w:szCs w:val="24"/>
              </w:rPr>
            </w:pPr>
            <w:r>
              <w:rPr>
                <w:rFonts w:asciiTheme="majorHAnsi" w:hAnsiTheme="majorHAnsi"/>
                <w:sz w:val="24"/>
                <w:szCs w:val="24"/>
              </w:rPr>
              <w:lastRenderedPageBreak/>
              <w:t>8</w:t>
            </w:r>
          </w:p>
        </w:tc>
        <w:tc>
          <w:tcPr>
            <w:tcW w:w="8797" w:type="dxa"/>
          </w:tcPr>
          <w:p w14:paraId="3BD11D23" w14:textId="421CB227" w:rsidR="004322AD" w:rsidRPr="006115CC" w:rsidRDefault="004322AD" w:rsidP="2A305F4E">
            <w:pPr>
              <w:spacing w:line="360" w:lineRule="auto"/>
              <w:jc w:val="both"/>
              <w:rPr>
                <w:rFonts w:asciiTheme="majorHAnsi" w:hAnsiTheme="majorHAnsi"/>
                <w:sz w:val="24"/>
                <w:szCs w:val="24"/>
              </w:rPr>
            </w:pPr>
            <w:r>
              <w:rPr>
                <w:rFonts w:asciiTheme="majorHAnsi" w:hAnsiTheme="majorHAnsi"/>
                <w:sz w:val="24"/>
                <w:szCs w:val="24"/>
              </w:rPr>
              <w:t xml:space="preserve"> </w:t>
            </w:r>
            <w:r w:rsidR="00C420DE">
              <w:rPr>
                <w:rFonts w:asciiTheme="majorHAnsi" w:hAnsiTheme="majorHAnsi"/>
                <w:sz w:val="24"/>
                <w:szCs w:val="24"/>
              </w:rPr>
              <w:t xml:space="preserve">COB presented on New Starter Society funding and recommended </w:t>
            </w:r>
            <w:r w:rsidR="007F5FCB">
              <w:rPr>
                <w:rFonts w:asciiTheme="majorHAnsi" w:hAnsiTheme="majorHAnsi"/>
                <w:sz w:val="24"/>
                <w:szCs w:val="24"/>
              </w:rPr>
              <w:t xml:space="preserve">that £1K was put forward for new groups to access when they get up and running before they secure long term funding. The Executive approved taking £500 from CBS and £500 from the general societies pot. </w:t>
            </w:r>
          </w:p>
        </w:tc>
      </w:tr>
      <w:tr w:rsidR="000B3EA9" w14:paraId="6551F3A8" w14:textId="77777777" w:rsidTr="000B3EA9">
        <w:trPr>
          <w:trHeight w:val="70"/>
        </w:trPr>
        <w:tc>
          <w:tcPr>
            <w:tcW w:w="696" w:type="dxa"/>
          </w:tcPr>
          <w:p w14:paraId="2D1C26C9" w14:textId="09D8E3AB" w:rsidR="000B3EA9" w:rsidRDefault="00817979" w:rsidP="2A305F4E">
            <w:pPr>
              <w:spacing w:line="360" w:lineRule="auto"/>
              <w:jc w:val="both"/>
              <w:rPr>
                <w:rFonts w:asciiTheme="majorHAnsi" w:hAnsiTheme="majorHAnsi"/>
                <w:sz w:val="24"/>
                <w:szCs w:val="24"/>
              </w:rPr>
            </w:pPr>
            <w:r>
              <w:rPr>
                <w:rFonts w:asciiTheme="majorHAnsi" w:hAnsiTheme="majorHAnsi"/>
                <w:sz w:val="24"/>
                <w:szCs w:val="24"/>
              </w:rPr>
              <w:t>10</w:t>
            </w:r>
          </w:p>
        </w:tc>
        <w:tc>
          <w:tcPr>
            <w:tcW w:w="8797" w:type="dxa"/>
          </w:tcPr>
          <w:p w14:paraId="099486BA" w14:textId="40E750F6" w:rsidR="001D32A8" w:rsidRDefault="00C8238A" w:rsidP="2A305F4E">
            <w:pPr>
              <w:spacing w:line="360" w:lineRule="auto"/>
              <w:jc w:val="both"/>
              <w:rPr>
                <w:rFonts w:asciiTheme="majorHAnsi" w:hAnsiTheme="majorHAnsi"/>
                <w:sz w:val="24"/>
                <w:szCs w:val="24"/>
              </w:rPr>
            </w:pPr>
            <w:r>
              <w:rPr>
                <w:rFonts w:asciiTheme="majorHAnsi" w:hAnsiTheme="majorHAnsi"/>
                <w:sz w:val="24"/>
                <w:szCs w:val="24"/>
              </w:rPr>
              <w:t xml:space="preserve"> </w:t>
            </w:r>
            <w:r w:rsidR="001D32A8">
              <w:rPr>
                <w:rFonts w:asciiTheme="majorHAnsi" w:hAnsiTheme="majorHAnsi"/>
                <w:sz w:val="24"/>
                <w:szCs w:val="24"/>
              </w:rPr>
              <w:t>COB gave the Exec a heads up on the first Education Forum which would be hosted on 4</w:t>
            </w:r>
            <w:r w:rsidR="001D32A8" w:rsidRPr="001D32A8">
              <w:rPr>
                <w:rFonts w:asciiTheme="majorHAnsi" w:hAnsiTheme="majorHAnsi"/>
                <w:sz w:val="24"/>
                <w:szCs w:val="24"/>
                <w:vertAlign w:val="superscript"/>
              </w:rPr>
              <w:t>th</w:t>
            </w:r>
            <w:r w:rsidR="001D32A8">
              <w:rPr>
                <w:rFonts w:asciiTheme="majorHAnsi" w:hAnsiTheme="majorHAnsi"/>
                <w:sz w:val="24"/>
                <w:szCs w:val="24"/>
              </w:rPr>
              <w:t xml:space="preserve"> November. </w:t>
            </w:r>
          </w:p>
          <w:p w14:paraId="2C08B69A" w14:textId="5A827F68" w:rsidR="001D32A8" w:rsidRPr="006115CC" w:rsidRDefault="001D32A8" w:rsidP="2A305F4E">
            <w:pPr>
              <w:spacing w:line="360" w:lineRule="auto"/>
              <w:jc w:val="both"/>
              <w:rPr>
                <w:rFonts w:asciiTheme="majorHAnsi" w:hAnsiTheme="majorHAnsi"/>
                <w:sz w:val="24"/>
                <w:szCs w:val="24"/>
              </w:rPr>
            </w:pPr>
            <w:r w:rsidRPr="00D72840">
              <w:rPr>
                <w:rFonts w:asciiTheme="majorHAnsi" w:hAnsiTheme="majorHAnsi"/>
                <w:b/>
                <w:bCs/>
                <w:sz w:val="24"/>
                <w:szCs w:val="24"/>
              </w:rPr>
              <w:t>Action/Decision:</w:t>
            </w:r>
            <w:r>
              <w:rPr>
                <w:rFonts w:asciiTheme="majorHAnsi" w:hAnsiTheme="majorHAnsi"/>
                <w:sz w:val="24"/>
                <w:szCs w:val="24"/>
              </w:rPr>
              <w:t xml:space="preserve"> COB to </w:t>
            </w:r>
            <w:r w:rsidR="00D72840">
              <w:rPr>
                <w:rFonts w:asciiTheme="majorHAnsi" w:hAnsiTheme="majorHAnsi"/>
                <w:sz w:val="24"/>
                <w:szCs w:val="24"/>
              </w:rPr>
              <w:t xml:space="preserve">meet with AY to discuss this. </w:t>
            </w:r>
          </w:p>
        </w:tc>
      </w:tr>
      <w:tr w:rsidR="00C8238A" w14:paraId="4C538E8F" w14:textId="77777777" w:rsidTr="000B3EA9">
        <w:trPr>
          <w:trHeight w:val="70"/>
        </w:trPr>
        <w:tc>
          <w:tcPr>
            <w:tcW w:w="696" w:type="dxa"/>
          </w:tcPr>
          <w:p w14:paraId="0C682F4E" w14:textId="5E6036FB" w:rsidR="00C8238A" w:rsidRDefault="00C8238A" w:rsidP="2A305F4E">
            <w:pPr>
              <w:spacing w:line="360" w:lineRule="auto"/>
              <w:jc w:val="both"/>
              <w:rPr>
                <w:rFonts w:asciiTheme="majorHAnsi" w:hAnsiTheme="majorHAnsi"/>
                <w:sz w:val="24"/>
                <w:szCs w:val="24"/>
              </w:rPr>
            </w:pPr>
            <w:r>
              <w:rPr>
                <w:rFonts w:asciiTheme="majorHAnsi" w:hAnsiTheme="majorHAnsi"/>
                <w:sz w:val="24"/>
                <w:szCs w:val="24"/>
              </w:rPr>
              <w:t>1</w:t>
            </w:r>
            <w:r w:rsidR="00817979">
              <w:rPr>
                <w:rFonts w:asciiTheme="majorHAnsi" w:hAnsiTheme="majorHAnsi"/>
                <w:sz w:val="24"/>
                <w:szCs w:val="24"/>
              </w:rPr>
              <w:t>1</w:t>
            </w:r>
          </w:p>
        </w:tc>
        <w:tc>
          <w:tcPr>
            <w:tcW w:w="8797" w:type="dxa"/>
          </w:tcPr>
          <w:p w14:paraId="2BA810C7" w14:textId="77777777" w:rsidR="00272F7E" w:rsidRDefault="00020FDA" w:rsidP="2A305F4E">
            <w:pPr>
              <w:spacing w:line="360" w:lineRule="auto"/>
              <w:jc w:val="both"/>
              <w:rPr>
                <w:rFonts w:asciiTheme="majorHAnsi" w:hAnsiTheme="majorHAnsi"/>
                <w:sz w:val="24"/>
                <w:szCs w:val="24"/>
              </w:rPr>
            </w:pPr>
            <w:r>
              <w:rPr>
                <w:rFonts w:asciiTheme="majorHAnsi" w:hAnsiTheme="majorHAnsi"/>
                <w:sz w:val="24"/>
                <w:szCs w:val="24"/>
              </w:rPr>
              <w:t xml:space="preserve"> </w:t>
            </w:r>
            <w:r w:rsidR="00D72840">
              <w:rPr>
                <w:rFonts w:asciiTheme="majorHAnsi" w:hAnsiTheme="majorHAnsi"/>
                <w:sz w:val="24"/>
                <w:szCs w:val="24"/>
              </w:rPr>
              <w:t xml:space="preserve">AY </w:t>
            </w:r>
            <w:r w:rsidR="00B520FC">
              <w:rPr>
                <w:rFonts w:asciiTheme="majorHAnsi" w:hAnsiTheme="majorHAnsi"/>
                <w:sz w:val="24"/>
                <w:szCs w:val="24"/>
              </w:rPr>
              <w:t xml:space="preserve">asked whether Alice Wilby should be notified about staff and students removing their masks when they are sat down in public areas on campus. </w:t>
            </w:r>
            <w:r w:rsidR="00A8575C">
              <w:rPr>
                <w:rFonts w:asciiTheme="majorHAnsi" w:hAnsiTheme="majorHAnsi"/>
                <w:sz w:val="24"/>
                <w:szCs w:val="24"/>
              </w:rPr>
              <w:t xml:space="preserve">The Executive agreed AY should contact AW regarding this. </w:t>
            </w:r>
          </w:p>
          <w:p w14:paraId="13EB7E28" w14:textId="1E6A720E" w:rsidR="00A8575C" w:rsidRDefault="00A8575C" w:rsidP="2A305F4E">
            <w:pPr>
              <w:spacing w:line="360" w:lineRule="auto"/>
              <w:jc w:val="both"/>
              <w:rPr>
                <w:rFonts w:asciiTheme="majorHAnsi" w:hAnsiTheme="majorHAnsi"/>
                <w:sz w:val="24"/>
                <w:szCs w:val="24"/>
              </w:rPr>
            </w:pPr>
            <w:r w:rsidRPr="00A8575C">
              <w:rPr>
                <w:rFonts w:asciiTheme="majorHAnsi" w:hAnsiTheme="majorHAnsi"/>
                <w:b/>
                <w:bCs/>
                <w:sz w:val="24"/>
                <w:szCs w:val="24"/>
              </w:rPr>
              <w:t>Action/Decision:</w:t>
            </w:r>
            <w:r>
              <w:rPr>
                <w:rFonts w:asciiTheme="majorHAnsi" w:hAnsiTheme="majorHAnsi"/>
                <w:sz w:val="24"/>
                <w:szCs w:val="24"/>
              </w:rPr>
              <w:t xml:space="preserve"> AY to draft an e-mail with AJ to send to AW. </w:t>
            </w:r>
          </w:p>
        </w:tc>
      </w:tr>
      <w:tr w:rsidR="00CA2355" w14:paraId="501F3A51" w14:textId="77777777" w:rsidTr="000B3EA9">
        <w:trPr>
          <w:trHeight w:val="70"/>
        </w:trPr>
        <w:tc>
          <w:tcPr>
            <w:tcW w:w="696" w:type="dxa"/>
          </w:tcPr>
          <w:p w14:paraId="2318264E" w14:textId="5DC4D007" w:rsidR="00CA2355" w:rsidRDefault="00557AC1" w:rsidP="2A305F4E">
            <w:pPr>
              <w:spacing w:line="360" w:lineRule="auto"/>
              <w:jc w:val="both"/>
              <w:rPr>
                <w:rFonts w:asciiTheme="majorHAnsi" w:hAnsiTheme="majorHAnsi"/>
                <w:sz w:val="24"/>
                <w:szCs w:val="24"/>
              </w:rPr>
            </w:pPr>
            <w:r>
              <w:rPr>
                <w:rFonts w:asciiTheme="majorHAnsi" w:hAnsiTheme="majorHAnsi"/>
                <w:sz w:val="24"/>
                <w:szCs w:val="24"/>
              </w:rPr>
              <w:t>12</w:t>
            </w:r>
          </w:p>
        </w:tc>
        <w:tc>
          <w:tcPr>
            <w:tcW w:w="8797" w:type="dxa"/>
          </w:tcPr>
          <w:p w14:paraId="61B733B5" w14:textId="661A46CD" w:rsidR="0005038E" w:rsidRDefault="0005038E" w:rsidP="2A305F4E">
            <w:pPr>
              <w:spacing w:line="360" w:lineRule="auto"/>
              <w:jc w:val="both"/>
              <w:rPr>
                <w:rFonts w:asciiTheme="majorHAnsi" w:hAnsiTheme="majorHAnsi"/>
                <w:sz w:val="24"/>
                <w:szCs w:val="24"/>
              </w:rPr>
            </w:pPr>
            <w:r>
              <w:rPr>
                <w:rFonts w:asciiTheme="majorHAnsi" w:hAnsiTheme="majorHAnsi"/>
                <w:sz w:val="24"/>
                <w:szCs w:val="24"/>
              </w:rPr>
              <w:t xml:space="preserve"> </w:t>
            </w:r>
            <w:r w:rsidR="00513DE1">
              <w:rPr>
                <w:rFonts w:asciiTheme="majorHAnsi" w:hAnsiTheme="majorHAnsi"/>
                <w:sz w:val="24"/>
                <w:szCs w:val="24"/>
              </w:rPr>
              <w:t xml:space="preserve">AY presented her campaign idea around Mental Health. This included three weeks of mental health campaign which focused on Men’s mental health, body positivity and </w:t>
            </w:r>
            <w:r w:rsidR="00812260">
              <w:rPr>
                <w:rFonts w:asciiTheme="majorHAnsi" w:hAnsiTheme="majorHAnsi"/>
                <w:sz w:val="24"/>
                <w:szCs w:val="24"/>
              </w:rPr>
              <w:t xml:space="preserve">breaking the stigma on Mental Health. The aim of the campaign would also be to focus on </w:t>
            </w:r>
            <w:r w:rsidR="00BA6DBF">
              <w:rPr>
                <w:rFonts w:asciiTheme="majorHAnsi" w:hAnsiTheme="majorHAnsi"/>
                <w:sz w:val="24"/>
                <w:szCs w:val="24"/>
              </w:rPr>
              <w:t xml:space="preserve">gathering feedback to lobby the University for an improvement in services. </w:t>
            </w:r>
            <w:r w:rsidR="00557AC1">
              <w:rPr>
                <w:rFonts w:asciiTheme="majorHAnsi" w:hAnsiTheme="majorHAnsi"/>
                <w:sz w:val="24"/>
                <w:szCs w:val="24"/>
              </w:rPr>
              <w:t xml:space="preserve">AY also presented a budget to support the campaign. </w:t>
            </w:r>
            <w:r w:rsidR="00A759B4">
              <w:rPr>
                <w:rFonts w:asciiTheme="majorHAnsi" w:hAnsiTheme="majorHAnsi"/>
                <w:sz w:val="24"/>
                <w:szCs w:val="24"/>
              </w:rPr>
              <w:t xml:space="preserve">AJ noted this looked like an excellent campaign but would need reading over fully. </w:t>
            </w:r>
            <w:r w:rsidR="002D2C0F">
              <w:rPr>
                <w:rFonts w:asciiTheme="majorHAnsi" w:hAnsiTheme="majorHAnsi"/>
                <w:sz w:val="24"/>
                <w:szCs w:val="24"/>
              </w:rPr>
              <w:t xml:space="preserve">AY noted that her first </w:t>
            </w:r>
            <w:r w:rsidR="009D5FA5">
              <w:rPr>
                <w:rFonts w:asciiTheme="majorHAnsi" w:hAnsiTheme="majorHAnsi"/>
                <w:sz w:val="24"/>
                <w:szCs w:val="24"/>
              </w:rPr>
              <w:t xml:space="preserve">actions were </w:t>
            </w:r>
            <w:r w:rsidR="008A1D6F">
              <w:rPr>
                <w:rFonts w:asciiTheme="majorHAnsi" w:hAnsiTheme="majorHAnsi"/>
                <w:sz w:val="24"/>
                <w:szCs w:val="24"/>
              </w:rPr>
              <w:t xml:space="preserve">asking students on social media if this </w:t>
            </w:r>
            <w:r w:rsidR="00C33741">
              <w:rPr>
                <w:rFonts w:asciiTheme="majorHAnsi" w:hAnsiTheme="majorHAnsi"/>
                <w:sz w:val="24"/>
                <w:szCs w:val="24"/>
              </w:rPr>
              <w:t>were</w:t>
            </w:r>
            <w:r w:rsidR="008A1D6F">
              <w:rPr>
                <w:rFonts w:asciiTheme="majorHAnsi" w:hAnsiTheme="majorHAnsi"/>
                <w:sz w:val="24"/>
                <w:szCs w:val="24"/>
              </w:rPr>
              <w:t xml:space="preserve"> something that </w:t>
            </w:r>
            <w:r w:rsidR="00C33741">
              <w:rPr>
                <w:rFonts w:asciiTheme="majorHAnsi" w:hAnsiTheme="majorHAnsi"/>
                <w:sz w:val="24"/>
                <w:szCs w:val="24"/>
              </w:rPr>
              <w:t xml:space="preserve">they would be interested in. </w:t>
            </w:r>
          </w:p>
          <w:p w14:paraId="191B184B" w14:textId="3E642466" w:rsidR="00C33741" w:rsidRDefault="00C33741" w:rsidP="2A305F4E">
            <w:pPr>
              <w:spacing w:line="360" w:lineRule="auto"/>
              <w:jc w:val="both"/>
              <w:rPr>
                <w:rFonts w:asciiTheme="majorHAnsi" w:hAnsiTheme="majorHAnsi"/>
                <w:sz w:val="24"/>
                <w:szCs w:val="24"/>
              </w:rPr>
            </w:pPr>
            <w:r>
              <w:rPr>
                <w:rFonts w:asciiTheme="majorHAnsi" w:hAnsiTheme="majorHAnsi"/>
                <w:sz w:val="24"/>
                <w:szCs w:val="24"/>
              </w:rPr>
              <w:t xml:space="preserve">AB suggested the </w:t>
            </w:r>
            <w:r w:rsidR="00C912FD">
              <w:rPr>
                <w:rFonts w:asciiTheme="majorHAnsi" w:hAnsiTheme="majorHAnsi"/>
                <w:sz w:val="24"/>
                <w:szCs w:val="24"/>
              </w:rPr>
              <w:t>men’s</w:t>
            </w:r>
            <w:r>
              <w:rPr>
                <w:rFonts w:asciiTheme="majorHAnsi" w:hAnsiTheme="majorHAnsi"/>
                <w:sz w:val="24"/>
                <w:szCs w:val="24"/>
              </w:rPr>
              <w:t xml:space="preserve"> campaign could be rolled into </w:t>
            </w:r>
            <w:r w:rsidR="00C912FD">
              <w:rPr>
                <w:rFonts w:asciiTheme="majorHAnsi" w:hAnsiTheme="majorHAnsi"/>
                <w:sz w:val="24"/>
                <w:szCs w:val="24"/>
              </w:rPr>
              <w:t>November</w:t>
            </w:r>
            <w:r>
              <w:rPr>
                <w:rFonts w:asciiTheme="majorHAnsi" w:hAnsiTheme="majorHAnsi"/>
                <w:sz w:val="24"/>
                <w:szCs w:val="24"/>
              </w:rPr>
              <w:t xml:space="preserve"> to avoid overlapping of campaigns. </w:t>
            </w:r>
          </w:p>
          <w:p w14:paraId="6B1B01FB" w14:textId="77777777" w:rsidR="00C33741" w:rsidRDefault="00C33741" w:rsidP="2A305F4E">
            <w:pPr>
              <w:spacing w:line="360" w:lineRule="auto"/>
              <w:jc w:val="both"/>
              <w:rPr>
                <w:rFonts w:asciiTheme="majorHAnsi" w:hAnsiTheme="majorHAnsi"/>
                <w:sz w:val="24"/>
                <w:szCs w:val="24"/>
              </w:rPr>
            </w:pPr>
            <w:r w:rsidRPr="00BA1272">
              <w:rPr>
                <w:rFonts w:asciiTheme="majorHAnsi" w:hAnsiTheme="majorHAnsi"/>
                <w:b/>
                <w:bCs/>
                <w:sz w:val="24"/>
                <w:szCs w:val="24"/>
              </w:rPr>
              <w:t>Action/Decision:</w:t>
            </w:r>
            <w:r>
              <w:rPr>
                <w:rFonts w:asciiTheme="majorHAnsi" w:hAnsiTheme="majorHAnsi"/>
                <w:sz w:val="24"/>
                <w:szCs w:val="24"/>
              </w:rPr>
              <w:t xml:space="preserve"> </w:t>
            </w:r>
            <w:r w:rsidR="00BA1272">
              <w:rPr>
                <w:rFonts w:asciiTheme="majorHAnsi" w:hAnsiTheme="majorHAnsi"/>
                <w:sz w:val="24"/>
                <w:szCs w:val="24"/>
              </w:rPr>
              <w:t>Officers to read over the document fully and discuss further.</w:t>
            </w:r>
          </w:p>
          <w:p w14:paraId="708241B2" w14:textId="2E1A7BCB" w:rsidR="00BA1272" w:rsidRPr="0005038E" w:rsidRDefault="00BA1272" w:rsidP="2A305F4E">
            <w:pPr>
              <w:spacing w:line="360" w:lineRule="auto"/>
              <w:jc w:val="both"/>
              <w:rPr>
                <w:rFonts w:asciiTheme="majorHAnsi" w:hAnsiTheme="majorHAnsi"/>
                <w:sz w:val="24"/>
                <w:szCs w:val="24"/>
              </w:rPr>
            </w:pPr>
            <w:r w:rsidRPr="00BA1272">
              <w:rPr>
                <w:rFonts w:asciiTheme="majorHAnsi" w:hAnsiTheme="majorHAnsi"/>
                <w:b/>
                <w:bCs/>
                <w:sz w:val="24"/>
                <w:szCs w:val="24"/>
              </w:rPr>
              <w:t>Action/Decision:</w:t>
            </w:r>
            <w:r>
              <w:rPr>
                <w:rFonts w:asciiTheme="majorHAnsi" w:hAnsiTheme="majorHAnsi"/>
                <w:sz w:val="24"/>
                <w:szCs w:val="24"/>
              </w:rPr>
              <w:t xml:space="preserve"> AY to complete a comms request.</w:t>
            </w:r>
          </w:p>
        </w:tc>
      </w:tr>
      <w:tr w:rsidR="00A8575C" w14:paraId="764647B8" w14:textId="77777777" w:rsidTr="000B3EA9">
        <w:trPr>
          <w:trHeight w:val="70"/>
        </w:trPr>
        <w:tc>
          <w:tcPr>
            <w:tcW w:w="696" w:type="dxa"/>
          </w:tcPr>
          <w:p w14:paraId="3AA3C98E" w14:textId="4D7EF71D" w:rsidR="00A8575C" w:rsidRDefault="00822CD0" w:rsidP="2A305F4E">
            <w:pPr>
              <w:spacing w:line="360" w:lineRule="auto"/>
              <w:jc w:val="both"/>
              <w:rPr>
                <w:rFonts w:asciiTheme="majorHAnsi" w:hAnsiTheme="majorHAnsi"/>
                <w:sz w:val="24"/>
                <w:szCs w:val="24"/>
              </w:rPr>
            </w:pPr>
            <w:r>
              <w:rPr>
                <w:rFonts w:asciiTheme="majorHAnsi" w:hAnsiTheme="majorHAnsi"/>
                <w:sz w:val="24"/>
                <w:szCs w:val="24"/>
              </w:rPr>
              <w:t>13</w:t>
            </w:r>
          </w:p>
        </w:tc>
        <w:tc>
          <w:tcPr>
            <w:tcW w:w="8797" w:type="dxa"/>
          </w:tcPr>
          <w:p w14:paraId="5E4C2790" w14:textId="77777777" w:rsidR="00A8575C" w:rsidRDefault="00864321" w:rsidP="2A305F4E">
            <w:pPr>
              <w:spacing w:line="360" w:lineRule="auto"/>
              <w:jc w:val="both"/>
              <w:rPr>
                <w:rFonts w:asciiTheme="majorHAnsi" w:hAnsiTheme="majorHAnsi"/>
                <w:sz w:val="24"/>
                <w:szCs w:val="24"/>
              </w:rPr>
            </w:pPr>
            <w:r>
              <w:rPr>
                <w:rFonts w:asciiTheme="majorHAnsi" w:hAnsiTheme="majorHAnsi"/>
                <w:sz w:val="24"/>
                <w:szCs w:val="24"/>
              </w:rPr>
              <w:t xml:space="preserve">The Executive noted a conflict of interest for EC </w:t>
            </w:r>
            <w:r w:rsidR="002F1B6C">
              <w:rPr>
                <w:rFonts w:asciiTheme="majorHAnsi" w:hAnsiTheme="majorHAnsi"/>
                <w:sz w:val="24"/>
                <w:szCs w:val="24"/>
              </w:rPr>
              <w:t xml:space="preserve">regarding the Officer logo. AY asked if the Officers all wanted their own logo branded in the same way that EC had from her friend. AP shared his screen of what he provided the officers </w:t>
            </w:r>
            <w:r w:rsidR="00822CD0">
              <w:rPr>
                <w:rFonts w:asciiTheme="majorHAnsi" w:hAnsiTheme="majorHAnsi"/>
                <w:sz w:val="24"/>
                <w:szCs w:val="24"/>
              </w:rPr>
              <w:t xml:space="preserve">at Staffs. </w:t>
            </w:r>
            <w:r w:rsidR="007930E7">
              <w:rPr>
                <w:rFonts w:asciiTheme="majorHAnsi" w:hAnsiTheme="majorHAnsi"/>
                <w:sz w:val="24"/>
                <w:szCs w:val="24"/>
              </w:rPr>
              <w:t xml:space="preserve">AP noted that we could provide something like this internally for free. The Executive agreed they would like </w:t>
            </w:r>
            <w:r w:rsidR="009B59A9">
              <w:rPr>
                <w:rFonts w:asciiTheme="majorHAnsi" w:hAnsiTheme="majorHAnsi"/>
                <w:sz w:val="24"/>
                <w:szCs w:val="24"/>
              </w:rPr>
              <w:t xml:space="preserve">to develop logos internally rather than spend money on them. AY asked a photo shoot was organised for the Executive. </w:t>
            </w:r>
          </w:p>
          <w:p w14:paraId="387832EC" w14:textId="6244C0A3" w:rsidR="009B59A9" w:rsidRDefault="009B59A9" w:rsidP="2A305F4E">
            <w:pPr>
              <w:spacing w:line="360" w:lineRule="auto"/>
              <w:jc w:val="both"/>
              <w:rPr>
                <w:rFonts w:asciiTheme="majorHAnsi" w:hAnsiTheme="majorHAnsi"/>
                <w:sz w:val="24"/>
                <w:szCs w:val="24"/>
              </w:rPr>
            </w:pPr>
            <w:r w:rsidRPr="009B59A9">
              <w:rPr>
                <w:rFonts w:asciiTheme="majorHAnsi" w:hAnsiTheme="majorHAnsi"/>
                <w:b/>
                <w:bCs/>
                <w:sz w:val="24"/>
                <w:szCs w:val="24"/>
              </w:rPr>
              <w:t>Action/Decision:</w:t>
            </w:r>
            <w:r>
              <w:rPr>
                <w:rFonts w:asciiTheme="majorHAnsi" w:hAnsiTheme="majorHAnsi"/>
                <w:sz w:val="24"/>
                <w:szCs w:val="24"/>
              </w:rPr>
              <w:t xml:space="preserve"> AP to organise a photo shoot. </w:t>
            </w:r>
          </w:p>
        </w:tc>
      </w:tr>
      <w:tr w:rsidR="00A8575C" w14:paraId="013296BD" w14:textId="77777777" w:rsidTr="000B3EA9">
        <w:trPr>
          <w:trHeight w:val="70"/>
        </w:trPr>
        <w:tc>
          <w:tcPr>
            <w:tcW w:w="696" w:type="dxa"/>
          </w:tcPr>
          <w:p w14:paraId="09FE000E" w14:textId="479D0C12" w:rsidR="00A8575C" w:rsidRDefault="009B59A9" w:rsidP="2A305F4E">
            <w:pPr>
              <w:spacing w:line="360" w:lineRule="auto"/>
              <w:jc w:val="both"/>
              <w:rPr>
                <w:rFonts w:asciiTheme="majorHAnsi" w:hAnsiTheme="majorHAnsi"/>
                <w:sz w:val="24"/>
                <w:szCs w:val="24"/>
              </w:rPr>
            </w:pPr>
            <w:r>
              <w:rPr>
                <w:rFonts w:asciiTheme="majorHAnsi" w:hAnsiTheme="majorHAnsi"/>
                <w:sz w:val="24"/>
                <w:szCs w:val="24"/>
              </w:rPr>
              <w:lastRenderedPageBreak/>
              <w:t>14</w:t>
            </w:r>
          </w:p>
        </w:tc>
        <w:tc>
          <w:tcPr>
            <w:tcW w:w="8797" w:type="dxa"/>
          </w:tcPr>
          <w:p w14:paraId="7054D314" w14:textId="2EE03988" w:rsidR="00A8575C" w:rsidRDefault="00A8575C" w:rsidP="2A305F4E">
            <w:pPr>
              <w:spacing w:line="360" w:lineRule="auto"/>
              <w:jc w:val="both"/>
              <w:rPr>
                <w:rFonts w:asciiTheme="majorHAnsi" w:hAnsiTheme="majorHAnsi"/>
                <w:sz w:val="24"/>
                <w:szCs w:val="24"/>
              </w:rPr>
            </w:pPr>
            <w:r>
              <w:rPr>
                <w:rFonts w:asciiTheme="majorHAnsi" w:hAnsiTheme="majorHAnsi"/>
                <w:sz w:val="24"/>
                <w:szCs w:val="24"/>
              </w:rPr>
              <w:t xml:space="preserve"> </w:t>
            </w:r>
            <w:r w:rsidR="008B6DDC">
              <w:rPr>
                <w:rFonts w:asciiTheme="majorHAnsi" w:hAnsiTheme="majorHAnsi"/>
                <w:sz w:val="24"/>
                <w:szCs w:val="24"/>
              </w:rPr>
              <w:t xml:space="preserve">This item was moved to the following week </w:t>
            </w:r>
            <w:r w:rsidR="00066EB7">
              <w:rPr>
                <w:rFonts w:asciiTheme="majorHAnsi" w:hAnsiTheme="majorHAnsi"/>
                <w:sz w:val="24"/>
                <w:szCs w:val="24"/>
              </w:rPr>
              <w:t>so that</w:t>
            </w:r>
            <w:r w:rsidR="00897DDD">
              <w:rPr>
                <w:rFonts w:asciiTheme="majorHAnsi" w:hAnsiTheme="majorHAnsi"/>
                <w:sz w:val="24"/>
                <w:szCs w:val="24"/>
              </w:rPr>
              <w:t xml:space="preserve"> EC could lead on it. </w:t>
            </w:r>
          </w:p>
        </w:tc>
      </w:tr>
      <w:tr w:rsidR="00A8575C" w14:paraId="592B2C7C" w14:textId="77777777" w:rsidTr="000B3EA9">
        <w:trPr>
          <w:trHeight w:val="70"/>
        </w:trPr>
        <w:tc>
          <w:tcPr>
            <w:tcW w:w="696" w:type="dxa"/>
          </w:tcPr>
          <w:p w14:paraId="33C1F41C" w14:textId="5789CFCC" w:rsidR="00A8575C" w:rsidRDefault="00A75A9C" w:rsidP="2A305F4E">
            <w:pPr>
              <w:spacing w:line="360" w:lineRule="auto"/>
              <w:jc w:val="both"/>
              <w:rPr>
                <w:rFonts w:asciiTheme="majorHAnsi" w:hAnsiTheme="majorHAnsi"/>
                <w:sz w:val="24"/>
                <w:szCs w:val="24"/>
              </w:rPr>
            </w:pPr>
            <w:r>
              <w:rPr>
                <w:rFonts w:asciiTheme="majorHAnsi" w:hAnsiTheme="majorHAnsi"/>
                <w:sz w:val="24"/>
                <w:szCs w:val="24"/>
              </w:rPr>
              <w:t>15</w:t>
            </w:r>
          </w:p>
        </w:tc>
        <w:tc>
          <w:tcPr>
            <w:tcW w:w="8797" w:type="dxa"/>
          </w:tcPr>
          <w:p w14:paraId="32BEB4CF" w14:textId="49444ADA" w:rsidR="00A8575C" w:rsidRDefault="00BF4D98" w:rsidP="2A305F4E">
            <w:pPr>
              <w:spacing w:line="360" w:lineRule="auto"/>
              <w:jc w:val="both"/>
              <w:rPr>
                <w:rFonts w:asciiTheme="majorHAnsi" w:hAnsiTheme="majorHAnsi"/>
                <w:sz w:val="24"/>
                <w:szCs w:val="24"/>
              </w:rPr>
            </w:pPr>
            <w:r>
              <w:rPr>
                <w:rFonts w:asciiTheme="majorHAnsi" w:hAnsiTheme="majorHAnsi"/>
                <w:sz w:val="24"/>
                <w:szCs w:val="24"/>
              </w:rPr>
              <w:t xml:space="preserve">COB asked that all Officers followed up with their societies to encourage them to start delivering on events and activities. </w:t>
            </w:r>
          </w:p>
        </w:tc>
      </w:tr>
      <w:tr w:rsidR="00A8575C" w14:paraId="2885B0E2" w14:textId="77777777" w:rsidTr="000B3EA9">
        <w:trPr>
          <w:trHeight w:val="70"/>
        </w:trPr>
        <w:tc>
          <w:tcPr>
            <w:tcW w:w="696" w:type="dxa"/>
          </w:tcPr>
          <w:p w14:paraId="0E583929" w14:textId="56471D4B" w:rsidR="00A8575C" w:rsidRDefault="00A75A9C" w:rsidP="2A305F4E">
            <w:pPr>
              <w:spacing w:line="360" w:lineRule="auto"/>
              <w:jc w:val="both"/>
              <w:rPr>
                <w:rFonts w:asciiTheme="majorHAnsi" w:hAnsiTheme="majorHAnsi"/>
                <w:sz w:val="24"/>
                <w:szCs w:val="24"/>
              </w:rPr>
            </w:pPr>
            <w:r>
              <w:rPr>
                <w:rFonts w:asciiTheme="majorHAnsi" w:hAnsiTheme="majorHAnsi"/>
                <w:sz w:val="24"/>
                <w:szCs w:val="24"/>
              </w:rPr>
              <w:t>16</w:t>
            </w:r>
          </w:p>
        </w:tc>
        <w:tc>
          <w:tcPr>
            <w:tcW w:w="8797" w:type="dxa"/>
          </w:tcPr>
          <w:p w14:paraId="699587C0" w14:textId="58FC84C6" w:rsidR="00A8575C" w:rsidRDefault="002B5013" w:rsidP="2A305F4E">
            <w:pPr>
              <w:spacing w:line="360" w:lineRule="auto"/>
              <w:jc w:val="both"/>
              <w:rPr>
                <w:rFonts w:asciiTheme="majorHAnsi" w:hAnsiTheme="majorHAnsi"/>
                <w:sz w:val="24"/>
                <w:szCs w:val="24"/>
              </w:rPr>
            </w:pPr>
            <w:r>
              <w:rPr>
                <w:rFonts w:asciiTheme="majorHAnsi" w:hAnsiTheme="majorHAnsi"/>
                <w:sz w:val="24"/>
                <w:szCs w:val="24"/>
              </w:rPr>
              <w:t>There was no a</w:t>
            </w:r>
            <w:r w:rsidR="00C17DFC">
              <w:rPr>
                <w:rFonts w:asciiTheme="majorHAnsi" w:hAnsiTheme="majorHAnsi"/>
                <w:sz w:val="24"/>
                <w:szCs w:val="24"/>
              </w:rPr>
              <w:t>dditional</w:t>
            </w:r>
            <w:r>
              <w:rPr>
                <w:rFonts w:asciiTheme="majorHAnsi" w:hAnsiTheme="majorHAnsi"/>
                <w:sz w:val="24"/>
                <w:szCs w:val="24"/>
              </w:rPr>
              <w:t xml:space="preserve"> business. </w:t>
            </w:r>
          </w:p>
        </w:tc>
      </w:tr>
    </w:tbl>
    <w:p w14:paraId="121E5B98" w14:textId="6A7E7EC9" w:rsidR="00850FBC" w:rsidRDefault="00850FBC" w:rsidP="003A6785"/>
    <w:p w14:paraId="11D2E394" w14:textId="77777777" w:rsidR="00C17DFC" w:rsidRPr="003A6785" w:rsidRDefault="00C17DFC" w:rsidP="003A6785"/>
    <w:sectPr w:rsidR="00C17DFC" w:rsidRPr="003A678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4044C7" w14:textId="77777777" w:rsidR="008C2BA3" w:rsidRDefault="008C2BA3" w:rsidP="003A6785">
      <w:pPr>
        <w:spacing w:after="0" w:line="240" w:lineRule="auto"/>
      </w:pPr>
      <w:r>
        <w:separator/>
      </w:r>
    </w:p>
  </w:endnote>
  <w:endnote w:type="continuationSeparator" w:id="0">
    <w:p w14:paraId="0495A096" w14:textId="77777777" w:rsidR="008C2BA3" w:rsidRDefault="008C2BA3" w:rsidP="003A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C519BD" w14:textId="77777777" w:rsidR="008C2BA3" w:rsidRDefault="008C2BA3" w:rsidP="003A6785">
      <w:pPr>
        <w:spacing w:after="0" w:line="240" w:lineRule="auto"/>
      </w:pPr>
      <w:r>
        <w:separator/>
      </w:r>
    </w:p>
  </w:footnote>
  <w:footnote w:type="continuationSeparator" w:id="0">
    <w:p w14:paraId="6592DD7C" w14:textId="77777777" w:rsidR="008C2BA3" w:rsidRDefault="008C2BA3" w:rsidP="003A6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72D953" w14:textId="77777777" w:rsidR="00050F27" w:rsidRDefault="00050F27">
    <w:pPr>
      <w:pStyle w:val="Header"/>
    </w:pPr>
    <w:r>
      <w:rPr>
        <w:noProof/>
        <w:lang w:eastAsia="en-GB"/>
      </w:rPr>
      <w:drawing>
        <wp:anchor distT="0" distB="0" distL="114300" distR="114300" simplePos="0" relativeHeight="251658240" behindDoc="1" locked="0" layoutInCell="1" allowOverlap="1" wp14:anchorId="66C6CD82" wp14:editId="73C6EE48">
          <wp:simplePos x="0" y="0"/>
          <wp:positionH relativeFrom="margin">
            <wp:align>right</wp:align>
          </wp:positionH>
          <wp:positionV relativeFrom="paragraph">
            <wp:posOffset>-200369</wp:posOffset>
          </wp:positionV>
          <wp:extent cx="1678305" cy="671195"/>
          <wp:effectExtent l="0" t="0" r="0" b="0"/>
          <wp:wrapTight wrapText="bothSides">
            <wp:wrapPolygon edited="0">
              <wp:start x="1961" y="3065"/>
              <wp:lineTo x="0" y="4291"/>
              <wp:lineTo x="0" y="12874"/>
              <wp:lineTo x="981" y="14100"/>
              <wp:lineTo x="736" y="17779"/>
              <wp:lineTo x="1716" y="17779"/>
              <wp:lineTo x="4658" y="15939"/>
              <wp:lineTo x="21330" y="13487"/>
              <wp:lineTo x="21330" y="4904"/>
              <wp:lineTo x="2942" y="3065"/>
              <wp:lineTo x="1961" y="3065"/>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CB-Guil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8305" cy="6711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94840"/>
    <w:multiLevelType w:val="hybridMultilevel"/>
    <w:tmpl w:val="01325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4E248C"/>
    <w:multiLevelType w:val="hybridMultilevel"/>
    <w:tmpl w:val="E7CACFF6"/>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979A4"/>
    <w:multiLevelType w:val="hybridMultilevel"/>
    <w:tmpl w:val="93D82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21730E"/>
    <w:multiLevelType w:val="hybridMultilevel"/>
    <w:tmpl w:val="AD82E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3FA365E"/>
    <w:multiLevelType w:val="hybridMultilevel"/>
    <w:tmpl w:val="F0243738"/>
    <w:lvl w:ilvl="0" w:tplc="CEA05B2A">
      <w:start w:val="2"/>
      <w:numFmt w:val="bullet"/>
      <w:lvlText w:val="-"/>
      <w:lvlJc w:val="left"/>
      <w:pPr>
        <w:ind w:left="720" w:hanging="360"/>
      </w:pPr>
      <w:rPr>
        <w:rFonts w:ascii="Calibri Light" w:eastAsiaTheme="minorHAns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6E28A2"/>
    <w:multiLevelType w:val="hybridMultilevel"/>
    <w:tmpl w:val="2E06E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506656"/>
    <w:multiLevelType w:val="hybridMultilevel"/>
    <w:tmpl w:val="84182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3210AB8"/>
    <w:multiLevelType w:val="hybridMultilevel"/>
    <w:tmpl w:val="CCCE99E2"/>
    <w:lvl w:ilvl="0" w:tplc="E7E014E4">
      <w:start w:val="1"/>
      <w:numFmt w:val="bullet"/>
      <w:lvlText w:val=""/>
      <w:lvlJc w:val="left"/>
      <w:pPr>
        <w:ind w:left="720" w:hanging="360"/>
      </w:pPr>
      <w:rPr>
        <w:rFonts w:ascii="Symbol" w:hAnsi="Symbol" w:hint="default"/>
      </w:rPr>
    </w:lvl>
    <w:lvl w:ilvl="1" w:tplc="EEEA4060">
      <w:start w:val="1"/>
      <w:numFmt w:val="bullet"/>
      <w:lvlText w:val="o"/>
      <w:lvlJc w:val="left"/>
      <w:pPr>
        <w:ind w:left="1440" w:hanging="360"/>
      </w:pPr>
      <w:rPr>
        <w:rFonts w:ascii="Courier New" w:hAnsi="Courier New" w:hint="default"/>
      </w:rPr>
    </w:lvl>
    <w:lvl w:ilvl="2" w:tplc="FE20A60A">
      <w:start w:val="1"/>
      <w:numFmt w:val="bullet"/>
      <w:lvlText w:val=""/>
      <w:lvlJc w:val="left"/>
      <w:pPr>
        <w:ind w:left="2160" w:hanging="360"/>
      </w:pPr>
      <w:rPr>
        <w:rFonts w:ascii="Wingdings" w:hAnsi="Wingdings" w:hint="default"/>
      </w:rPr>
    </w:lvl>
    <w:lvl w:ilvl="3" w:tplc="4782C8EA">
      <w:start w:val="1"/>
      <w:numFmt w:val="bullet"/>
      <w:lvlText w:val=""/>
      <w:lvlJc w:val="left"/>
      <w:pPr>
        <w:ind w:left="2880" w:hanging="360"/>
      </w:pPr>
      <w:rPr>
        <w:rFonts w:ascii="Symbol" w:hAnsi="Symbol" w:hint="default"/>
      </w:rPr>
    </w:lvl>
    <w:lvl w:ilvl="4" w:tplc="32AA162A">
      <w:start w:val="1"/>
      <w:numFmt w:val="bullet"/>
      <w:lvlText w:val="o"/>
      <w:lvlJc w:val="left"/>
      <w:pPr>
        <w:ind w:left="3600" w:hanging="360"/>
      </w:pPr>
      <w:rPr>
        <w:rFonts w:ascii="Courier New" w:hAnsi="Courier New" w:hint="default"/>
      </w:rPr>
    </w:lvl>
    <w:lvl w:ilvl="5" w:tplc="98440F8E">
      <w:start w:val="1"/>
      <w:numFmt w:val="bullet"/>
      <w:lvlText w:val=""/>
      <w:lvlJc w:val="left"/>
      <w:pPr>
        <w:ind w:left="4320" w:hanging="360"/>
      </w:pPr>
      <w:rPr>
        <w:rFonts w:ascii="Wingdings" w:hAnsi="Wingdings" w:hint="default"/>
      </w:rPr>
    </w:lvl>
    <w:lvl w:ilvl="6" w:tplc="F89E47D4">
      <w:start w:val="1"/>
      <w:numFmt w:val="bullet"/>
      <w:lvlText w:val=""/>
      <w:lvlJc w:val="left"/>
      <w:pPr>
        <w:ind w:left="5040" w:hanging="360"/>
      </w:pPr>
      <w:rPr>
        <w:rFonts w:ascii="Symbol" w:hAnsi="Symbol" w:hint="default"/>
      </w:rPr>
    </w:lvl>
    <w:lvl w:ilvl="7" w:tplc="26D29656">
      <w:start w:val="1"/>
      <w:numFmt w:val="bullet"/>
      <w:lvlText w:val="o"/>
      <w:lvlJc w:val="left"/>
      <w:pPr>
        <w:ind w:left="5760" w:hanging="360"/>
      </w:pPr>
      <w:rPr>
        <w:rFonts w:ascii="Courier New" w:hAnsi="Courier New" w:hint="default"/>
      </w:rPr>
    </w:lvl>
    <w:lvl w:ilvl="8" w:tplc="C9E85176">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5"/>
  </w:num>
  <w:num w:numId="5">
    <w:abstractNumId w:val="2"/>
  </w:num>
  <w:num w:numId="6">
    <w:abstractNumId w:val="1"/>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6785"/>
    <w:rsid w:val="00011240"/>
    <w:rsid w:val="00020FDA"/>
    <w:rsid w:val="000242A8"/>
    <w:rsid w:val="0003095C"/>
    <w:rsid w:val="0005038E"/>
    <w:rsid w:val="00050F27"/>
    <w:rsid w:val="0006311C"/>
    <w:rsid w:val="00063203"/>
    <w:rsid w:val="00066EB7"/>
    <w:rsid w:val="000721D9"/>
    <w:rsid w:val="00074627"/>
    <w:rsid w:val="00077A00"/>
    <w:rsid w:val="00083627"/>
    <w:rsid w:val="00086B49"/>
    <w:rsid w:val="000A1678"/>
    <w:rsid w:val="000A2F2D"/>
    <w:rsid w:val="000A39DF"/>
    <w:rsid w:val="000B3EA9"/>
    <w:rsid w:val="000C1CA3"/>
    <w:rsid w:val="000D6BEA"/>
    <w:rsid w:val="000D719C"/>
    <w:rsid w:val="000E5372"/>
    <w:rsid w:val="0011079B"/>
    <w:rsid w:val="00112FE4"/>
    <w:rsid w:val="00120B5E"/>
    <w:rsid w:val="00123E98"/>
    <w:rsid w:val="00130BE8"/>
    <w:rsid w:val="00136721"/>
    <w:rsid w:val="001543C6"/>
    <w:rsid w:val="001563AE"/>
    <w:rsid w:val="001769D0"/>
    <w:rsid w:val="001803D5"/>
    <w:rsid w:val="00181B15"/>
    <w:rsid w:val="00184187"/>
    <w:rsid w:val="00193F88"/>
    <w:rsid w:val="001943F2"/>
    <w:rsid w:val="001B08D4"/>
    <w:rsid w:val="001B15E8"/>
    <w:rsid w:val="001B1AFD"/>
    <w:rsid w:val="001B5E2B"/>
    <w:rsid w:val="001C3546"/>
    <w:rsid w:val="001D0F0C"/>
    <w:rsid w:val="001D3127"/>
    <w:rsid w:val="001D32A8"/>
    <w:rsid w:val="001D4713"/>
    <w:rsid w:val="001E0DFD"/>
    <w:rsid w:val="001F304A"/>
    <w:rsid w:val="001F561A"/>
    <w:rsid w:val="001F6295"/>
    <w:rsid w:val="00201215"/>
    <w:rsid w:val="0020563A"/>
    <w:rsid w:val="00210C62"/>
    <w:rsid w:val="00214C63"/>
    <w:rsid w:val="002238EE"/>
    <w:rsid w:val="002255AA"/>
    <w:rsid w:val="0023690C"/>
    <w:rsid w:val="00237F42"/>
    <w:rsid w:val="0024010C"/>
    <w:rsid w:val="00245C2C"/>
    <w:rsid w:val="00265F70"/>
    <w:rsid w:val="002677E9"/>
    <w:rsid w:val="00272F7E"/>
    <w:rsid w:val="002775F7"/>
    <w:rsid w:val="00294A3E"/>
    <w:rsid w:val="002B5013"/>
    <w:rsid w:val="002C3889"/>
    <w:rsid w:val="002D0F3E"/>
    <w:rsid w:val="002D2C0F"/>
    <w:rsid w:val="002D3757"/>
    <w:rsid w:val="002F1B6C"/>
    <w:rsid w:val="002F5095"/>
    <w:rsid w:val="00304BAE"/>
    <w:rsid w:val="003066D4"/>
    <w:rsid w:val="00314355"/>
    <w:rsid w:val="0032177A"/>
    <w:rsid w:val="00321CD7"/>
    <w:rsid w:val="00324876"/>
    <w:rsid w:val="00361928"/>
    <w:rsid w:val="00373809"/>
    <w:rsid w:val="0038528B"/>
    <w:rsid w:val="00387825"/>
    <w:rsid w:val="00395DD5"/>
    <w:rsid w:val="003A6785"/>
    <w:rsid w:val="003A6D3A"/>
    <w:rsid w:val="003B5D0F"/>
    <w:rsid w:val="003B7478"/>
    <w:rsid w:val="003C5F1B"/>
    <w:rsid w:val="003C7474"/>
    <w:rsid w:val="003D620B"/>
    <w:rsid w:val="003E4DCA"/>
    <w:rsid w:val="003E60DE"/>
    <w:rsid w:val="003E7934"/>
    <w:rsid w:val="003F6B62"/>
    <w:rsid w:val="00410777"/>
    <w:rsid w:val="00410D94"/>
    <w:rsid w:val="004134C6"/>
    <w:rsid w:val="00421A1B"/>
    <w:rsid w:val="0042274A"/>
    <w:rsid w:val="004322AD"/>
    <w:rsid w:val="00437209"/>
    <w:rsid w:val="00455719"/>
    <w:rsid w:val="004770FF"/>
    <w:rsid w:val="00485550"/>
    <w:rsid w:val="00490A4A"/>
    <w:rsid w:val="00497C0A"/>
    <w:rsid w:val="004A2ADA"/>
    <w:rsid w:val="004C20C7"/>
    <w:rsid w:val="004D099B"/>
    <w:rsid w:val="004D265A"/>
    <w:rsid w:val="004D3628"/>
    <w:rsid w:val="004D5E6B"/>
    <w:rsid w:val="004E6E24"/>
    <w:rsid w:val="004E6E50"/>
    <w:rsid w:val="004F1E7F"/>
    <w:rsid w:val="004F48EC"/>
    <w:rsid w:val="004F6038"/>
    <w:rsid w:val="004F70A0"/>
    <w:rsid w:val="0050104B"/>
    <w:rsid w:val="00504C90"/>
    <w:rsid w:val="00513DE1"/>
    <w:rsid w:val="00515248"/>
    <w:rsid w:val="00525AFA"/>
    <w:rsid w:val="005376D7"/>
    <w:rsid w:val="00542635"/>
    <w:rsid w:val="00550B3C"/>
    <w:rsid w:val="00555761"/>
    <w:rsid w:val="00557AC1"/>
    <w:rsid w:val="00565F9C"/>
    <w:rsid w:val="00572DFB"/>
    <w:rsid w:val="00595E59"/>
    <w:rsid w:val="005A0005"/>
    <w:rsid w:val="005A52A9"/>
    <w:rsid w:val="005A63B7"/>
    <w:rsid w:val="005C1B5B"/>
    <w:rsid w:val="005C29B4"/>
    <w:rsid w:val="005F62E1"/>
    <w:rsid w:val="006025E4"/>
    <w:rsid w:val="00602C94"/>
    <w:rsid w:val="006115CC"/>
    <w:rsid w:val="006141BF"/>
    <w:rsid w:val="00620234"/>
    <w:rsid w:val="00621DA2"/>
    <w:rsid w:val="00632F26"/>
    <w:rsid w:val="00645882"/>
    <w:rsid w:val="0064763A"/>
    <w:rsid w:val="00652FD6"/>
    <w:rsid w:val="006535A9"/>
    <w:rsid w:val="006723B9"/>
    <w:rsid w:val="00682D95"/>
    <w:rsid w:val="00690C7F"/>
    <w:rsid w:val="00695087"/>
    <w:rsid w:val="006A1BD8"/>
    <w:rsid w:val="006D1B73"/>
    <w:rsid w:val="006D57FD"/>
    <w:rsid w:val="006F298B"/>
    <w:rsid w:val="006F3FD6"/>
    <w:rsid w:val="0070115B"/>
    <w:rsid w:val="00715148"/>
    <w:rsid w:val="00726608"/>
    <w:rsid w:val="00740792"/>
    <w:rsid w:val="007446D9"/>
    <w:rsid w:val="00745307"/>
    <w:rsid w:val="007527C2"/>
    <w:rsid w:val="00761348"/>
    <w:rsid w:val="007727D9"/>
    <w:rsid w:val="00777A1F"/>
    <w:rsid w:val="00781600"/>
    <w:rsid w:val="00785F59"/>
    <w:rsid w:val="0078636D"/>
    <w:rsid w:val="007930E7"/>
    <w:rsid w:val="007A0708"/>
    <w:rsid w:val="007A5225"/>
    <w:rsid w:val="007B17D2"/>
    <w:rsid w:val="007B6ABA"/>
    <w:rsid w:val="007E307B"/>
    <w:rsid w:val="007E4987"/>
    <w:rsid w:val="007F09D9"/>
    <w:rsid w:val="007F5FCB"/>
    <w:rsid w:val="007F7DEF"/>
    <w:rsid w:val="008034BC"/>
    <w:rsid w:val="00805317"/>
    <w:rsid w:val="00812260"/>
    <w:rsid w:val="00813A4F"/>
    <w:rsid w:val="00817979"/>
    <w:rsid w:val="008218E1"/>
    <w:rsid w:val="00822CD0"/>
    <w:rsid w:val="00830C45"/>
    <w:rsid w:val="00830F55"/>
    <w:rsid w:val="00831FD0"/>
    <w:rsid w:val="0083308B"/>
    <w:rsid w:val="00834894"/>
    <w:rsid w:val="00841670"/>
    <w:rsid w:val="00843D01"/>
    <w:rsid w:val="00850FBC"/>
    <w:rsid w:val="008622FF"/>
    <w:rsid w:val="00864321"/>
    <w:rsid w:val="00871F3B"/>
    <w:rsid w:val="00890CFE"/>
    <w:rsid w:val="00897DDD"/>
    <w:rsid w:val="008A0DFE"/>
    <w:rsid w:val="008A1D6F"/>
    <w:rsid w:val="008B29EC"/>
    <w:rsid w:val="008B54C4"/>
    <w:rsid w:val="008B6DDC"/>
    <w:rsid w:val="008C2242"/>
    <w:rsid w:val="008C2BA3"/>
    <w:rsid w:val="008D3099"/>
    <w:rsid w:val="008D37F7"/>
    <w:rsid w:val="00906D7A"/>
    <w:rsid w:val="00911A3E"/>
    <w:rsid w:val="00913B12"/>
    <w:rsid w:val="00921AE8"/>
    <w:rsid w:val="0092568D"/>
    <w:rsid w:val="00931F54"/>
    <w:rsid w:val="00944946"/>
    <w:rsid w:val="00974C9A"/>
    <w:rsid w:val="0097706E"/>
    <w:rsid w:val="009803CC"/>
    <w:rsid w:val="00996789"/>
    <w:rsid w:val="009B1B96"/>
    <w:rsid w:val="009B59A9"/>
    <w:rsid w:val="009C0F2A"/>
    <w:rsid w:val="009C157F"/>
    <w:rsid w:val="009D0084"/>
    <w:rsid w:val="009D3B42"/>
    <w:rsid w:val="009D488D"/>
    <w:rsid w:val="009D5FA5"/>
    <w:rsid w:val="00A03161"/>
    <w:rsid w:val="00A06B52"/>
    <w:rsid w:val="00A12696"/>
    <w:rsid w:val="00A239DE"/>
    <w:rsid w:val="00A30506"/>
    <w:rsid w:val="00A42894"/>
    <w:rsid w:val="00A57C73"/>
    <w:rsid w:val="00A64A08"/>
    <w:rsid w:val="00A64B14"/>
    <w:rsid w:val="00A759B4"/>
    <w:rsid w:val="00A75A9C"/>
    <w:rsid w:val="00A772D2"/>
    <w:rsid w:val="00A8575C"/>
    <w:rsid w:val="00A87F64"/>
    <w:rsid w:val="00A97F8C"/>
    <w:rsid w:val="00AA0244"/>
    <w:rsid w:val="00AD0FBD"/>
    <w:rsid w:val="00AD7E8A"/>
    <w:rsid w:val="00AE32E9"/>
    <w:rsid w:val="00AE3816"/>
    <w:rsid w:val="00AE562E"/>
    <w:rsid w:val="00AF2904"/>
    <w:rsid w:val="00AF7FBF"/>
    <w:rsid w:val="00B03CF2"/>
    <w:rsid w:val="00B21B93"/>
    <w:rsid w:val="00B357DD"/>
    <w:rsid w:val="00B36E48"/>
    <w:rsid w:val="00B419EC"/>
    <w:rsid w:val="00B520FC"/>
    <w:rsid w:val="00B5289F"/>
    <w:rsid w:val="00B60CE8"/>
    <w:rsid w:val="00B63843"/>
    <w:rsid w:val="00B64BE9"/>
    <w:rsid w:val="00B67785"/>
    <w:rsid w:val="00B70F44"/>
    <w:rsid w:val="00B72AFD"/>
    <w:rsid w:val="00B73795"/>
    <w:rsid w:val="00B80E59"/>
    <w:rsid w:val="00B81900"/>
    <w:rsid w:val="00BA1272"/>
    <w:rsid w:val="00BA4580"/>
    <w:rsid w:val="00BA51FB"/>
    <w:rsid w:val="00BA6DBF"/>
    <w:rsid w:val="00BB7307"/>
    <w:rsid w:val="00BC34C5"/>
    <w:rsid w:val="00BE0BB9"/>
    <w:rsid w:val="00BE255E"/>
    <w:rsid w:val="00BE7ACE"/>
    <w:rsid w:val="00BF212F"/>
    <w:rsid w:val="00BF47B3"/>
    <w:rsid w:val="00BF4D98"/>
    <w:rsid w:val="00C12FA3"/>
    <w:rsid w:val="00C17DFC"/>
    <w:rsid w:val="00C2088A"/>
    <w:rsid w:val="00C226AA"/>
    <w:rsid w:val="00C237C0"/>
    <w:rsid w:val="00C33741"/>
    <w:rsid w:val="00C40927"/>
    <w:rsid w:val="00C41793"/>
    <w:rsid w:val="00C420DE"/>
    <w:rsid w:val="00C42C15"/>
    <w:rsid w:val="00C46B21"/>
    <w:rsid w:val="00C66FA5"/>
    <w:rsid w:val="00C74004"/>
    <w:rsid w:val="00C8238A"/>
    <w:rsid w:val="00C83F0D"/>
    <w:rsid w:val="00C912FD"/>
    <w:rsid w:val="00C9568F"/>
    <w:rsid w:val="00CA2355"/>
    <w:rsid w:val="00CD1668"/>
    <w:rsid w:val="00CE59C7"/>
    <w:rsid w:val="00D00FDE"/>
    <w:rsid w:val="00D032AA"/>
    <w:rsid w:val="00D13540"/>
    <w:rsid w:val="00D15D83"/>
    <w:rsid w:val="00D2236E"/>
    <w:rsid w:val="00D2284B"/>
    <w:rsid w:val="00D31539"/>
    <w:rsid w:val="00D32CDA"/>
    <w:rsid w:val="00D35A48"/>
    <w:rsid w:val="00D424A4"/>
    <w:rsid w:val="00D42636"/>
    <w:rsid w:val="00D44A03"/>
    <w:rsid w:val="00D62035"/>
    <w:rsid w:val="00D62548"/>
    <w:rsid w:val="00D71515"/>
    <w:rsid w:val="00D72840"/>
    <w:rsid w:val="00D84321"/>
    <w:rsid w:val="00DC3F97"/>
    <w:rsid w:val="00DF2FFC"/>
    <w:rsid w:val="00E13E00"/>
    <w:rsid w:val="00E16903"/>
    <w:rsid w:val="00E23908"/>
    <w:rsid w:val="00E2609E"/>
    <w:rsid w:val="00E34050"/>
    <w:rsid w:val="00E71AFC"/>
    <w:rsid w:val="00E76852"/>
    <w:rsid w:val="00E824D4"/>
    <w:rsid w:val="00E84824"/>
    <w:rsid w:val="00EA552E"/>
    <w:rsid w:val="00EB3F24"/>
    <w:rsid w:val="00EC2897"/>
    <w:rsid w:val="00EC597A"/>
    <w:rsid w:val="00EC60C8"/>
    <w:rsid w:val="00EC75DC"/>
    <w:rsid w:val="00ED3B9B"/>
    <w:rsid w:val="00ED76B4"/>
    <w:rsid w:val="00EE7C9F"/>
    <w:rsid w:val="00EF6BC3"/>
    <w:rsid w:val="00F01039"/>
    <w:rsid w:val="00F02F33"/>
    <w:rsid w:val="00F43076"/>
    <w:rsid w:val="00F57F62"/>
    <w:rsid w:val="00F6145E"/>
    <w:rsid w:val="00F6204D"/>
    <w:rsid w:val="00F6378B"/>
    <w:rsid w:val="00F72191"/>
    <w:rsid w:val="00F75BCE"/>
    <w:rsid w:val="00F83DB1"/>
    <w:rsid w:val="00F94928"/>
    <w:rsid w:val="00F94EC3"/>
    <w:rsid w:val="00FB196A"/>
    <w:rsid w:val="00FB3A33"/>
    <w:rsid w:val="00FC0395"/>
    <w:rsid w:val="00FD0836"/>
    <w:rsid w:val="00FE0FB1"/>
    <w:rsid w:val="00FE552E"/>
    <w:rsid w:val="00FE6DF1"/>
    <w:rsid w:val="00FF1E64"/>
    <w:rsid w:val="05C90CC5"/>
    <w:rsid w:val="08D9E9F8"/>
    <w:rsid w:val="0908584C"/>
    <w:rsid w:val="091D79A6"/>
    <w:rsid w:val="096EB081"/>
    <w:rsid w:val="0A21DD3B"/>
    <w:rsid w:val="0B9B2D56"/>
    <w:rsid w:val="0CD620FF"/>
    <w:rsid w:val="1209DB82"/>
    <w:rsid w:val="12155D17"/>
    <w:rsid w:val="1349C351"/>
    <w:rsid w:val="15EA4766"/>
    <w:rsid w:val="15F724E7"/>
    <w:rsid w:val="16E38AC5"/>
    <w:rsid w:val="17808A1E"/>
    <w:rsid w:val="17EAEF35"/>
    <w:rsid w:val="18BB18E3"/>
    <w:rsid w:val="1AEB2B64"/>
    <w:rsid w:val="1D9D1B16"/>
    <w:rsid w:val="1E21BEF4"/>
    <w:rsid w:val="1F4CE08A"/>
    <w:rsid w:val="1FAF9C13"/>
    <w:rsid w:val="230B4C74"/>
    <w:rsid w:val="237B4B7F"/>
    <w:rsid w:val="23D71945"/>
    <w:rsid w:val="24F16DC7"/>
    <w:rsid w:val="24FC89EE"/>
    <w:rsid w:val="255DDA5A"/>
    <w:rsid w:val="262E0B12"/>
    <w:rsid w:val="2731C789"/>
    <w:rsid w:val="27C8C45B"/>
    <w:rsid w:val="29EF8431"/>
    <w:rsid w:val="2A305F4E"/>
    <w:rsid w:val="2A71907C"/>
    <w:rsid w:val="2ADDB206"/>
    <w:rsid w:val="2BC7A6C0"/>
    <w:rsid w:val="2E4EC0A9"/>
    <w:rsid w:val="2F05079E"/>
    <w:rsid w:val="2FFAFF39"/>
    <w:rsid w:val="32BFDA03"/>
    <w:rsid w:val="3366729E"/>
    <w:rsid w:val="3384E3A4"/>
    <w:rsid w:val="338B5524"/>
    <w:rsid w:val="33AC24AC"/>
    <w:rsid w:val="33C00280"/>
    <w:rsid w:val="3483098E"/>
    <w:rsid w:val="35CF63C3"/>
    <w:rsid w:val="368B70E1"/>
    <w:rsid w:val="37901B7E"/>
    <w:rsid w:val="382DCE26"/>
    <w:rsid w:val="3B64318F"/>
    <w:rsid w:val="3C710C89"/>
    <w:rsid w:val="40C5B07E"/>
    <w:rsid w:val="433E9ACE"/>
    <w:rsid w:val="436ACD02"/>
    <w:rsid w:val="45ABCEA1"/>
    <w:rsid w:val="477A77B6"/>
    <w:rsid w:val="4B00745D"/>
    <w:rsid w:val="4DB576D7"/>
    <w:rsid w:val="4E8D43F2"/>
    <w:rsid w:val="4EBEA8FE"/>
    <w:rsid w:val="4EDF431C"/>
    <w:rsid w:val="509DCC82"/>
    <w:rsid w:val="536E2D82"/>
    <w:rsid w:val="560F1709"/>
    <w:rsid w:val="56F1FCCF"/>
    <w:rsid w:val="58778095"/>
    <w:rsid w:val="58ED437B"/>
    <w:rsid w:val="5B935436"/>
    <w:rsid w:val="5C00D183"/>
    <w:rsid w:val="5C0D5C70"/>
    <w:rsid w:val="5C75C44F"/>
    <w:rsid w:val="5D374E8B"/>
    <w:rsid w:val="5E2D1684"/>
    <w:rsid w:val="5FB5D89B"/>
    <w:rsid w:val="60F7E5F4"/>
    <w:rsid w:val="61045B29"/>
    <w:rsid w:val="6371D5C4"/>
    <w:rsid w:val="64531D93"/>
    <w:rsid w:val="654F176D"/>
    <w:rsid w:val="658E826A"/>
    <w:rsid w:val="65DE594A"/>
    <w:rsid w:val="660523DE"/>
    <w:rsid w:val="663E489B"/>
    <w:rsid w:val="68216982"/>
    <w:rsid w:val="68527035"/>
    <w:rsid w:val="6A6F2CA2"/>
    <w:rsid w:val="6ABA855A"/>
    <w:rsid w:val="6AFC2707"/>
    <w:rsid w:val="6BA2C917"/>
    <w:rsid w:val="6E6C1D30"/>
    <w:rsid w:val="7202A0C4"/>
    <w:rsid w:val="75ECDCC7"/>
    <w:rsid w:val="7639DC3C"/>
    <w:rsid w:val="768B4FAB"/>
    <w:rsid w:val="77577797"/>
    <w:rsid w:val="78825EC7"/>
    <w:rsid w:val="789D1962"/>
    <w:rsid w:val="7A27ABF5"/>
    <w:rsid w:val="7AB2E50A"/>
    <w:rsid w:val="7AF6AB4A"/>
    <w:rsid w:val="7BCDA27A"/>
    <w:rsid w:val="7CB1E56B"/>
    <w:rsid w:val="7D99CB7F"/>
    <w:rsid w:val="7DDE0099"/>
    <w:rsid w:val="7E587C2C"/>
    <w:rsid w:val="7FD3A3A9"/>
    <w:rsid w:val="7FF2A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03C235"/>
  <w15:chartTrackingRefBased/>
  <w15:docId w15:val="{17AFC4E4-BC9A-4D77-8736-CE567F0B8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A678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A6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785"/>
  </w:style>
  <w:style w:type="paragraph" w:styleId="Footer">
    <w:name w:val="footer"/>
    <w:basedOn w:val="Normal"/>
    <w:link w:val="FooterChar"/>
    <w:uiPriority w:val="99"/>
    <w:unhideWhenUsed/>
    <w:rsid w:val="003A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785"/>
  </w:style>
  <w:style w:type="character" w:customStyle="1" w:styleId="Heading1Char">
    <w:name w:val="Heading 1 Char"/>
    <w:basedOn w:val="DefaultParagraphFont"/>
    <w:link w:val="Heading1"/>
    <w:uiPriority w:val="9"/>
    <w:rsid w:val="003A6785"/>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3A67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3A678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A6785"/>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3A678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4D09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657</Words>
  <Characters>3749</Characters>
  <Application>Microsoft Office Word</Application>
  <DocSecurity>0</DocSecurity>
  <Lines>31</Lines>
  <Paragraphs>8</Paragraphs>
  <ScaleCrop>false</ScaleCrop>
  <Company>University College Birmingham</Company>
  <LinksUpToDate>false</LinksUpToDate>
  <CharactersWithSpaces>4398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O'Boyle</dc:creator>
  <cp:keywords/>
  <dc:description/>
  <cp:lastModifiedBy>Cassie O’Boyle</cp:lastModifiedBy>
  <cp:revision>2</cp:revision>
  <dcterms:created xsi:type="dcterms:W3CDTF">2020-10-29T17:06:00Z</dcterms:created>
  <dcterms:modified xsi:type="dcterms:W3CDTF">2020-10-29T17:06:00Z</dcterms:modified>
</cp:coreProperties>
</file>